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FDE" w:rsidRPr="00447624" w:rsidRDefault="00C56FDE" w:rsidP="00C56FDE">
      <w:pPr>
        <w:rPr>
          <w:rFonts w:ascii="Cambria" w:hAnsi="Cambria"/>
          <w:sz w:val="22"/>
        </w:rPr>
      </w:pPr>
      <w:r w:rsidRPr="00447624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7B459C0" wp14:editId="5CE405F9">
            <wp:simplePos x="0" y="0"/>
            <wp:positionH relativeFrom="column">
              <wp:posOffset>441960</wp:posOffset>
            </wp:positionH>
            <wp:positionV relativeFrom="paragraph">
              <wp:posOffset>-444500</wp:posOffset>
            </wp:positionV>
            <wp:extent cx="541655" cy="685800"/>
            <wp:effectExtent l="0" t="0" r="0" b="0"/>
            <wp:wrapNone/>
            <wp:docPr id="6" name="Slika 6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FDE" w:rsidRPr="00447624" w:rsidRDefault="00C56FDE" w:rsidP="00C56FDE">
      <w:pPr>
        <w:rPr>
          <w:rFonts w:ascii="Cambria" w:hAnsi="Cambria"/>
          <w:sz w:val="22"/>
        </w:rPr>
      </w:pPr>
    </w:p>
    <w:p w:rsidR="00C56FDE" w:rsidRPr="00E02949" w:rsidRDefault="00C56FDE" w:rsidP="00C56FDE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REPUBLIKA HRVATSKA</w:t>
      </w:r>
    </w:p>
    <w:p w:rsidR="00C56FDE" w:rsidRPr="00E02949" w:rsidRDefault="00C56FDE" w:rsidP="00C56FDE">
      <w:pPr>
        <w:pStyle w:val="Naslov2"/>
        <w:rPr>
          <w:rFonts w:ascii="Cambria" w:hAnsi="Cambria"/>
          <w:sz w:val="22"/>
          <w:szCs w:val="22"/>
          <w:lang w:val="hr-HR"/>
        </w:rPr>
      </w:pPr>
      <w:r w:rsidRPr="00E02949">
        <w:rPr>
          <w:rFonts w:ascii="Cambria" w:hAnsi="Cambria"/>
          <w:sz w:val="22"/>
          <w:szCs w:val="22"/>
        </w:rPr>
        <w:t xml:space="preserve">OSNOVNA ŠKOLA </w:t>
      </w:r>
      <w:r w:rsidRPr="00E02949">
        <w:rPr>
          <w:rFonts w:ascii="Cambria" w:hAnsi="Cambria"/>
          <w:sz w:val="22"/>
          <w:szCs w:val="22"/>
          <w:lang w:val="hr-HR"/>
        </w:rPr>
        <w:t>GALOVAC</w:t>
      </w:r>
    </w:p>
    <w:p w:rsidR="00C56FDE" w:rsidRPr="00E02949" w:rsidRDefault="00C56FDE" w:rsidP="00C56FDE">
      <w:pPr>
        <w:rPr>
          <w:rFonts w:ascii="Cambria" w:hAnsi="Cambria"/>
          <w:b/>
          <w:sz w:val="22"/>
          <w:szCs w:val="22"/>
          <w:lang w:eastAsia="en-US"/>
        </w:rPr>
      </w:pPr>
      <w:r w:rsidRPr="00E02949">
        <w:rPr>
          <w:rFonts w:ascii="Cambria" w:hAnsi="Cambria"/>
          <w:b/>
          <w:sz w:val="22"/>
          <w:szCs w:val="22"/>
          <w:lang w:eastAsia="en-US"/>
        </w:rPr>
        <w:t>ŠKOLSKI ODBOR</w:t>
      </w:r>
    </w:p>
    <w:p w:rsidR="00C56FDE" w:rsidRPr="00E02949" w:rsidRDefault="00C56FDE" w:rsidP="00C56FDE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Galovac, Ulica I  175</w:t>
      </w:r>
    </w:p>
    <w:p w:rsidR="00C56FDE" w:rsidRPr="00E02949" w:rsidRDefault="00C56FDE" w:rsidP="00C56FDE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23222 Zemunik</w:t>
      </w:r>
    </w:p>
    <w:p w:rsidR="00C56FDE" w:rsidRDefault="00C56FDE" w:rsidP="00C56FDE">
      <w:pPr>
        <w:pStyle w:val="Bezproreda"/>
        <w:rPr>
          <w:rFonts w:ascii="Cambria" w:hAnsi="Cambria"/>
        </w:rPr>
      </w:pPr>
    </w:p>
    <w:p w:rsidR="00C56FDE" w:rsidRDefault="00C56FDE" w:rsidP="00C56FDE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007-04/26-01/05</w:t>
      </w:r>
    </w:p>
    <w:p w:rsidR="00C56FDE" w:rsidRDefault="00C56FDE" w:rsidP="00C56FDE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2198-1-24-26-5</w:t>
      </w:r>
    </w:p>
    <w:p w:rsidR="00C56FDE" w:rsidRDefault="00C56FDE" w:rsidP="00C56FDE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Galovac, 5. lipnja 2026. godine</w:t>
      </w:r>
    </w:p>
    <w:p w:rsidR="00C56FDE" w:rsidRDefault="00C56FDE" w:rsidP="00C56FDE">
      <w:pPr>
        <w:pStyle w:val="Bezproreda"/>
        <w:jc w:val="both"/>
        <w:rPr>
          <w:rFonts w:ascii="Cambria" w:hAnsi="Cambria"/>
        </w:rPr>
      </w:pPr>
    </w:p>
    <w:p w:rsidR="00C56FDE" w:rsidRDefault="00C56FDE" w:rsidP="00C56FDE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članka 10. Zakona o pravu na pristup informacijama (NN 25/13, 85/15, 69/22) Osnovna škola Galovac objavljuje </w:t>
      </w:r>
    </w:p>
    <w:p w:rsidR="00C56FDE" w:rsidRDefault="00C56FDE" w:rsidP="00C56FDE">
      <w:pPr>
        <w:pStyle w:val="Bezproreda"/>
        <w:jc w:val="both"/>
        <w:rPr>
          <w:rFonts w:ascii="Cambria" w:hAnsi="Cambria"/>
        </w:rPr>
      </w:pPr>
    </w:p>
    <w:p w:rsidR="00C56FDE" w:rsidRDefault="00C56FDE" w:rsidP="00C56FDE">
      <w:pPr>
        <w:pStyle w:val="Bezproreda"/>
        <w:jc w:val="both"/>
        <w:rPr>
          <w:rFonts w:ascii="Cambria" w:hAnsi="Cambria"/>
        </w:rPr>
      </w:pPr>
    </w:p>
    <w:p w:rsidR="00C56FDE" w:rsidRDefault="00C56FDE" w:rsidP="00C56FDE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ZAKLJUČKE SA 12. SJEDNICE ŠKOLSKOG ODBORA</w:t>
      </w:r>
    </w:p>
    <w:p w:rsidR="00C56FDE" w:rsidRDefault="00C56FDE" w:rsidP="00C56FDE">
      <w:pPr>
        <w:pStyle w:val="Bezproreda"/>
        <w:jc w:val="both"/>
        <w:rPr>
          <w:rFonts w:ascii="Cambria" w:hAnsi="Cambria"/>
        </w:rPr>
      </w:pPr>
    </w:p>
    <w:p w:rsidR="00C56FDE" w:rsidRDefault="00C56FDE" w:rsidP="00C56FDE">
      <w:pPr>
        <w:pStyle w:val="Bezproreda"/>
        <w:jc w:val="both"/>
        <w:rPr>
          <w:rFonts w:ascii="Cambria" w:hAnsi="Cambria"/>
        </w:rPr>
      </w:pPr>
    </w:p>
    <w:p w:rsidR="00C56FDE" w:rsidRDefault="00C56FDE" w:rsidP="00C56FDE">
      <w:pPr>
        <w:pStyle w:val="Bezproreda"/>
        <w:rPr>
          <w:rFonts w:ascii="Cambria" w:hAnsi="Cambria"/>
        </w:rPr>
      </w:pPr>
    </w:p>
    <w:p w:rsidR="00C56FDE" w:rsidRDefault="00C56FDE" w:rsidP="00C56FDE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 N E V N I   R E D:</w:t>
      </w:r>
    </w:p>
    <w:p w:rsidR="00C56FDE" w:rsidRDefault="00C56FDE" w:rsidP="00C56FDE">
      <w:pPr>
        <w:pStyle w:val="Bezproreda"/>
        <w:rPr>
          <w:rFonts w:ascii="Cambria" w:hAnsi="Cambria"/>
          <w:b/>
        </w:rPr>
      </w:pPr>
    </w:p>
    <w:p w:rsidR="00C56FDE" w:rsidRPr="009A1F60" w:rsidRDefault="00C56FDE" w:rsidP="00C56FDE">
      <w:pPr>
        <w:numPr>
          <w:ilvl w:val="0"/>
          <w:numId w:val="2"/>
        </w:numPr>
        <w:jc w:val="both"/>
        <w:rPr>
          <w:rFonts w:ascii="Cambria" w:hAnsi="Cambria" w:cs="Arial"/>
          <w:b/>
          <w:sz w:val="18"/>
          <w:szCs w:val="20"/>
        </w:rPr>
      </w:pPr>
      <w:r w:rsidRPr="009A1F60">
        <w:rPr>
          <w:rFonts w:ascii="Cambria" w:hAnsi="Cambria"/>
          <w:b/>
          <w:sz w:val="22"/>
        </w:rPr>
        <w:t>Usvajanje zapisnika s prethodne sjednice</w:t>
      </w:r>
    </w:p>
    <w:p w:rsidR="00C56FDE" w:rsidRPr="009A1F60" w:rsidRDefault="00C56FDE" w:rsidP="00C56FDE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  <w:szCs w:val="24"/>
        </w:rPr>
      </w:pPr>
      <w:r w:rsidRPr="009A1F60">
        <w:rPr>
          <w:rFonts w:ascii="Cambria" w:hAnsi="Cambria" w:cs="Arial"/>
          <w:b/>
          <w:szCs w:val="24"/>
        </w:rPr>
        <w:t>Davanje suglasnosti ravnatelju na izbor učitelja/</w:t>
      </w:r>
      <w:proofErr w:type="spellStart"/>
      <w:r w:rsidRPr="009A1F60">
        <w:rPr>
          <w:rFonts w:ascii="Cambria" w:hAnsi="Cambria" w:cs="Arial"/>
          <w:b/>
          <w:szCs w:val="24"/>
        </w:rPr>
        <w:t>ice</w:t>
      </w:r>
      <w:proofErr w:type="spellEnd"/>
      <w:r w:rsidRPr="009A1F60">
        <w:rPr>
          <w:rFonts w:ascii="Cambria" w:hAnsi="Cambria" w:cs="Arial"/>
          <w:b/>
          <w:szCs w:val="24"/>
        </w:rPr>
        <w:t xml:space="preserve"> Fizike na neodređeno nepuno radno vrijeme, 16 sati tjedno, 1 izvršitelj</w:t>
      </w:r>
    </w:p>
    <w:p w:rsidR="00C56FDE" w:rsidRPr="009A1F60" w:rsidRDefault="00C56FDE" w:rsidP="00C56FDE">
      <w:pPr>
        <w:numPr>
          <w:ilvl w:val="0"/>
          <w:numId w:val="2"/>
        </w:numPr>
        <w:jc w:val="both"/>
        <w:rPr>
          <w:rFonts w:ascii="Cambria" w:hAnsi="Cambria" w:cs="Arial"/>
          <w:b/>
          <w:sz w:val="22"/>
        </w:rPr>
      </w:pPr>
      <w:r w:rsidRPr="009A1F60">
        <w:rPr>
          <w:rFonts w:ascii="Cambria" w:hAnsi="Cambria"/>
          <w:b/>
          <w:sz w:val="22"/>
        </w:rPr>
        <w:t>Ostala pitanja.</w:t>
      </w:r>
    </w:p>
    <w:p w:rsidR="00C56FDE" w:rsidRDefault="00C56FDE" w:rsidP="00C56FDE">
      <w:pPr>
        <w:rPr>
          <w:rFonts w:ascii="Cambria" w:hAnsi="Cambria"/>
          <w:b/>
        </w:rPr>
      </w:pPr>
    </w:p>
    <w:p w:rsidR="00C56FDE" w:rsidRDefault="00C56FDE" w:rsidP="00C56FDE">
      <w:pPr>
        <w:pStyle w:val="Bezproreda"/>
        <w:rPr>
          <w:rFonts w:ascii="Cambria" w:hAnsi="Cambria"/>
        </w:rPr>
      </w:pPr>
      <w:r>
        <w:rPr>
          <w:rFonts w:ascii="Cambria" w:hAnsi="Cambria"/>
        </w:rPr>
        <w:t>Sjednica je održana elektronski 5. lipnja 2026. godine.</w:t>
      </w:r>
    </w:p>
    <w:p w:rsidR="00C56FDE" w:rsidRDefault="00C56FDE" w:rsidP="00C56FDE">
      <w:pPr>
        <w:pStyle w:val="Bezproreda"/>
        <w:jc w:val="both"/>
        <w:rPr>
          <w:rFonts w:ascii="Cambria" w:hAnsi="Cambria"/>
        </w:rPr>
      </w:pPr>
    </w:p>
    <w:p w:rsidR="00C56FDE" w:rsidRDefault="00C56FDE" w:rsidP="00C56FDE">
      <w:pPr>
        <w:pStyle w:val="Bezproreda"/>
        <w:jc w:val="both"/>
        <w:rPr>
          <w:rFonts w:ascii="Cambria" w:hAnsi="Cambria"/>
        </w:rPr>
      </w:pPr>
    </w:p>
    <w:p w:rsidR="00C56FDE" w:rsidRDefault="00C56FDE" w:rsidP="00C56FDE">
      <w:pPr>
        <w:pStyle w:val="Bezprored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Usvojen je zapisnik sa 11. sjednice od 26. ožujka 2026. godine </w:t>
      </w:r>
    </w:p>
    <w:p w:rsidR="00C56FDE" w:rsidRPr="00E02949" w:rsidRDefault="00C56FDE" w:rsidP="00C56FDE">
      <w:pPr>
        <w:pStyle w:val="Odlomakpopis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E02949">
        <w:rPr>
          <w:rFonts w:ascii="Cambria" w:hAnsi="Cambria"/>
          <w:sz w:val="22"/>
          <w:szCs w:val="22"/>
        </w:rPr>
        <w:t xml:space="preserve">Donesena je odluka o </w:t>
      </w:r>
      <w:r>
        <w:rPr>
          <w:rFonts w:ascii="Cambria" w:hAnsi="Cambria"/>
          <w:sz w:val="22"/>
          <w:szCs w:val="22"/>
        </w:rPr>
        <w:t xml:space="preserve">zasnivanju radnog odnosa sa Mariom </w:t>
      </w:r>
      <w:proofErr w:type="spellStart"/>
      <w:r>
        <w:rPr>
          <w:rFonts w:ascii="Cambria" w:hAnsi="Cambria"/>
          <w:sz w:val="22"/>
          <w:szCs w:val="22"/>
        </w:rPr>
        <w:t>Mutrićem</w:t>
      </w:r>
      <w:proofErr w:type="spellEnd"/>
      <w:r>
        <w:rPr>
          <w:rFonts w:ascii="Cambria" w:hAnsi="Cambria"/>
          <w:sz w:val="22"/>
          <w:szCs w:val="22"/>
        </w:rPr>
        <w:t xml:space="preserve"> na radno mjesto učitelja Fizike na neodređeno nepuno radno vrijeme od 16 sati tjedno.</w:t>
      </w:r>
    </w:p>
    <w:p w:rsidR="00C56FDE" w:rsidRPr="00E02949" w:rsidRDefault="00C56FDE" w:rsidP="00C56FDE">
      <w:pPr>
        <w:pStyle w:val="Odlomakpopisa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C56FDE" w:rsidRDefault="00C56FDE" w:rsidP="00C56FDE">
      <w:pPr>
        <w:pStyle w:val="Bezproreda"/>
        <w:ind w:left="720"/>
        <w:rPr>
          <w:rFonts w:ascii="Cambria" w:eastAsiaTheme="minorHAnsi" w:hAnsi="Cambria" w:cstheme="minorBidi"/>
        </w:rPr>
      </w:pPr>
    </w:p>
    <w:p w:rsidR="00C56FDE" w:rsidRDefault="00C56FDE" w:rsidP="00C56FDE">
      <w:pPr>
        <w:pStyle w:val="Bezproreda"/>
        <w:rPr>
          <w:rFonts w:ascii="Cambria" w:hAnsi="Cambria"/>
        </w:rPr>
      </w:pPr>
    </w:p>
    <w:p w:rsidR="00C56FDE" w:rsidRDefault="00C56FDE" w:rsidP="00C56FDE">
      <w:pPr>
        <w:pStyle w:val="Bezproreda"/>
        <w:rPr>
          <w:rFonts w:ascii="Cambria" w:hAnsi="Cambria"/>
        </w:rPr>
      </w:pPr>
    </w:p>
    <w:p w:rsidR="00C56FDE" w:rsidRDefault="00C56FDE" w:rsidP="00C56FDE">
      <w:pPr>
        <w:pStyle w:val="Bezproreda"/>
        <w:rPr>
          <w:rFonts w:ascii="Cambria" w:hAnsi="Cambria"/>
        </w:rPr>
      </w:pPr>
    </w:p>
    <w:p w:rsidR="00C56FDE" w:rsidRDefault="00C56FDE" w:rsidP="00C56FDE">
      <w:pPr>
        <w:pStyle w:val="Bezproreda"/>
        <w:rPr>
          <w:rFonts w:ascii="Cambria" w:hAnsi="Cambria"/>
        </w:rPr>
      </w:pPr>
    </w:p>
    <w:p w:rsidR="00C56FDE" w:rsidRDefault="00C56FDE" w:rsidP="00C56FDE">
      <w:pPr>
        <w:pStyle w:val="Bezproreda"/>
        <w:rPr>
          <w:rFonts w:ascii="Cambria" w:hAnsi="Cambria"/>
        </w:rPr>
      </w:pPr>
    </w:p>
    <w:p w:rsidR="00C56FDE" w:rsidRDefault="00C56FDE" w:rsidP="00C56FDE">
      <w:pPr>
        <w:pStyle w:val="Bezproreda"/>
        <w:ind w:left="4956" w:firstLine="708"/>
        <w:rPr>
          <w:rFonts w:ascii="Cambria" w:hAnsi="Cambria"/>
        </w:rPr>
      </w:pPr>
      <w:r>
        <w:rPr>
          <w:rFonts w:ascii="Cambria" w:hAnsi="Cambria"/>
        </w:rPr>
        <w:t>Predsjednica Školskog odbora:</w:t>
      </w:r>
    </w:p>
    <w:p w:rsidR="00C56FDE" w:rsidRDefault="00C56FDE" w:rsidP="00C56FDE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</w:rPr>
        <w:tab/>
        <w:t xml:space="preserve">         Marijana </w:t>
      </w:r>
      <w:proofErr w:type="spellStart"/>
      <w:r>
        <w:rPr>
          <w:rFonts w:ascii="Cambria" w:hAnsi="Cambria"/>
        </w:rPr>
        <w:t>Blaće</w:t>
      </w:r>
      <w:proofErr w:type="spellEnd"/>
      <w:r>
        <w:rPr>
          <w:rFonts w:ascii="Cambria" w:hAnsi="Cambria"/>
        </w:rPr>
        <w:t>, prof.</w:t>
      </w:r>
    </w:p>
    <w:p w:rsidR="00C56FDE" w:rsidRDefault="00C56FDE" w:rsidP="00C56FDE"/>
    <w:p w:rsidR="00910A79" w:rsidRDefault="00910A79">
      <w:bookmarkStart w:id="0" w:name="_GoBack"/>
      <w:bookmarkEnd w:id="0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138F6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DE"/>
    <w:rsid w:val="00910A79"/>
    <w:rsid w:val="00C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9BA27-6E56-4C91-AF87-1ECC5FDA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56FDE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56FDE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Bezproreda">
    <w:name w:val="No Spacing"/>
    <w:uiPriority w:val="1"/>
    <w:qFormat/>
    <w:rsid w:val="00C56FD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5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2026-06-12T10:02:00Z</dcterms:created>
  <dcterms:modified xsi:type="dcterms:W3CDTF">2026-06-12T10:03:00Z</dcterms:modified>
</cp:coreProperties>
</file>