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9C8" w:rsidRDefault="00E359C8" w:rsidP="00E359C8">
      <w:pPr>
        <w:rPr>
          <w:rFonts w:ascii="Cambria" w:hAnsi="Cambria"/>
          <w:b/>
        </w:rPr>
      </w:pPr>
      <w:r>
        <w:rPr>
          <w:rFonts w:ascii="Cambria" w:hAnsi="Cambria"/>
          <w:b/>
        </w:rPr>
        <w:t>OSNOVNA ŠKOLA GALOVAC</w:t>
      </w:r>
    </w:p>
    <w:p w:rsidR="00E359C8" w:rsidRDefault="00E359C8" w:rsidP="00E359C8">
      <w:pPr>
        <w:rPr>
          <w:rFonts w:ascii="Cambria" w:hAnsi="Cambria"/>
        </w:rPr>
      </w:pPr>
      <w:r>
        <w:rPr>
          <w:rFonts w:ascii="Cambria" w:hAnsi="Cambria"/>
        </w:rPr>
        <w:t>Galovac 175, 23222 Zemunik</w:t>
      </w:r>
    </w:p>
    <w:p w:rsidR="00E359C8" w:rsidRPr="00A46ADD" w:rsidRDefault="00E359C8" w:rsidP="00E359C8">
      <w:pPr>
        <w:rPr>
          <w:rFonts w:ascii="Cambria" w:hAnsi="Cambria"/>
        </w:rPr>
      </w:pPr>
      <w:r>
        <w:rPr>
          <w:rFonts w:ascii="Cambria" w:hAnsi="Cambria"/>
        </w:rPr>
        <w:t xml:space="preserve">e-mail: </w:t>
      </w:r>
      <w:hyperlink r:id="rId5" w:history="1">
        <w:r w:rsidRPr="00A3111E">
          <w:rPr>
            <w:rStyle w:val="Hiperveza"/>
            <w:rFonts w:ascii="Cambria" w:hAnsi="Cambria"/>
          </w:rPr>
          <w:t>ured@os-galovac.skole.hr</w:t>
        </w:r>
      </w:hyperlink>
      <w:r>
        <w:rPr>
          <w:rFonts w:ascii="Cambria" w:hAnsi="Cambria"/>
        </w:rPr>
        <w:t xml:space="preserve"> </w:t>
      </w:r>
    </w:p>
    <w:p w:rsidR="00E359C8" w:rsidRPr="00A46ADD" w:rsidRDefault="00E359C8" w:rsidP="00E359C8">
      <w:pPr>
        <w:rPr>
          <w:rFonts w:ascii="Cambria" w:hAnsi="Cambria"/>
        </w:rPr>
      </w:pPr>
      <w:r w:rsidRPr="00A46ADD">
        <w:rPr>
          <w:rFonts w:ascii="Cambria" w:hAnsi="Cambria"/>
        </w:rPr>
        <w:t>Tel.: 023/392-274</w:t>
      </w:r>
    </w:p>
    <w:p w:rsidR="00E359C8" w:rsidRPr="00146F90" w:rsidRDefault="00E359C8" w:rsidP="00E359C8">
      <w:pPr>
        <w:rPr>
          <w:rFonts w:ascii="Cambria" w:hAnsi="Cambria"/>
          <w:sz w:val="22"/>
          <w:szCs w:val="22"/>
        </w:rPr>
      </w:pPr>
    </w:p>
    <w:p w:rsidR="00E359C8" w:rsidRPr="00F9525D" w:rsidRDefault="00E359C8" w:rsidP="00E359C8">
      <w:pPr>
        <w:rPr>
          <w:rFonts w:ascii="Cambria" w:hAnsi="Cambria"/>
        </w:rPr>
      </w:pPr>
      <w:r w:rsidRPr="00F9525D">
        <w:rPr>
          <w:rFonts w:ascii="Cambria" w:hAnsi="Cambria"/>
        </w:rPr>
        <w:t>KLASA:    007-04/2</w:t>
      </w:r>
      <w:r>
        <w:rPr>
          <w:rFonts w:ascii="Cambria" w:hAnsi="Cambria"/>
        </w:rPr>
        <w:t>5</w:t>
      </w:r>
      <w:r w:rsidRPr="00F9525D">
        <w:rPr>
          <w:rFonts w:ascii="Cambria" w:hAnsi="Cambria"/>
        </w:rPr>
        <w:t>-0</w:t>
      </w:r>
      <w:r>
        <w:rPr>
          <w:rFonts w:ascii="Cambria" w:hAnsi="Cambria"/>
        </w:rPr>
        <w:t>1</w:t>
      </w:r>
      <w:r w:rsidRPr="00F9525D">
        <w:rPr>
          <w:rFonts w:ascii="Cambria" w:hAnsi="Cambria"/>
        </w:rPr>
        <w:t>/</w:t>
      </w:r>
      <w:r>
        <w:rPr>
          <w:rFonts w:ascii="Cambria" w:hAnsi="Cambria"/>
        </w:rPr>
        <w:t>11</w:t>
      </w:r>
    </w:p>
    <w:p w:rsidR="00E359C8" w:rsidRPr="00F9525D" w:rsidRDefault="00E359C8" w:rsidP="00E359C8">
      <w:pPr>
        <w:rPr>
          <w:rFonts w:ascii="Cambria" w:hAnsi="Cambria"/>
        </w:rPr>
      </w:pPr>
      <w:r w:rsidRPr="00F9525D">
        <w:rPr>
          <w:rFonts w:ascii="Cambria" w:hAnsi="Cambria"/>
        </w:rPr>
        <w:t>URBROJ:  2198-1-24-2</w:t>
      </w:r>
      <w:r>
        <w:rPr>
          <w:rFonts w:ascii="Cambria" w:hAnsi="Cambria"/>
        </w:rPr>
        <w:t>5</w:t>
      </w:r>
      <w:r w:rsidRPr="00F9525D">
        <w:rPr>
          <w:rFonts w:ascii="Cambria" w:hAnsi="Cambria"/>
        </w:rPr>
        <w:t>-</w:t>
      </w:r>
      <w:r>
        <w:rPr>
          <w:rFonts w:ascii="Cambria" w:hAnsi="Cambria"/>
        </w:rPr>
        <w:t>1</w:t>
      </w:r>
    </w:p>
    <w:p w:rsidR="00E359C8" w:rsidRPr="005E5C08" w:rsidRDefault="00E359C8" w:rsidP="00E359C8">
      <w:pPr>
        <w:rPr>
          <w:rFonts w:ascii="Cambria" w:hAnsi="Cambria"/>
        </w:rPr>
      </w:pPr>
      <w:r w:rsidRPr="005E5C08">
        <w:rPr>
          <w:rFonts w:ascii="Cambria" w:hAnsi="Cambria"/>
        </w:rPr>
        <w:t xml:space="preserve">Galovac, </w:t>
      </w:r>
      <w:r>
        <w:rPr>
          <w:rFonts w:ascii="Cambria" w:hAnsi="Cambria"/>
        </w:rPr>
        <w:t>30. rujna 2025</w:t>
      </w:r>
      <w:r w:rsidRPr="005E5C08">
        <w:rPr>
          <w:rFonts w:ascii="Cambria" w:hAnsi="Cambria"/>
        </w:rPr>
        <w:t>. godine</w:t>
      </w:r>
    </w:p>
    <w:p w:rsidR="00E359C8" w:rsidRDefault="00E359C8" w:rsidP="00E359C8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ČLANOVIMA ŠKOLSKOG</w:t>
      </w:r>
      <w:r>
        <w:rPr>
          <w:rFonts w:ascii="Cambria" w:hAnsi="Cambria"/>
          <w:color w:val="000000"/>
        </w:rPr>
        <w:t xml:space="preserve"> </w:t>
      </w:r>
      <w:r w:rsidRPr="00146F90">
        <w:rPr>
          <w:rFonts w:ascii="Cambria" w:hAnsi="Cambria"/>
          <w:color w:val="000000"/>
        </w:rPr>
        <w:t>ODBORA</w:t>
      </w:r>
    </w:p>
    <w:p w:rsidR="00E359C8" w:rsidRDefault="00E359C8" w:rsidP="00E359C8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OSNOVNE ŠKOLE GALOVAC</w:t>
      </w:r>
    </w:p>
    <w:p w:rsidR="00E359C8" w:rsidRPr="00F93F7A" w:rsidRDefault="00E359C8" w:rsidP="00E359C8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i/>
          <w:color w:val="000000"/>
        </w:rPr>
        <w:t>-svima-</w:t>
      </w:r>
    </w:p>
    <w:p w:rsidR="00E359C8" w:rsidRPr="00BA6BE7" w:rsidRDefault="00E359C8" w:rsidP="00E359C8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BA6BE7">
        <w:rPr>
          <w:rFonts w:ascii="Cambria" w:hAnsi="Cambria"/>
          <w:b/>
          <w:color w:val="444444"/>
        </w:rPr>
        <w:t>P O Z I V</w:t>
      </w:r>
    </w:p>
    <w:p w:rsidR="00E359C8" w:rsidRPr="00146F90" w:rsidRDefault="00E359C8" w:rsidP="00E359C8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/>
        </w:rPr>
      </w:pPr>
      <w:r w:rsidRPr="00146F90">
        <w:rPr>
          <w:rFonts w:ascii="Cambria" w:hAnsi="Cambria"/>
          <w:color w:val="444444"/>
        </w:rPr>
        <w:t xml:space="preserve">            Pozivate se na </w:t>
      </w:r>
      <w:r>
        <w:rPr>
          <w:rFonts w:ascii="Cambria" w:hAnsi="Cambria"/>
          <w:color w:val="444444"/>
        </w:rPr>
        <w:t>5.</w:t>
      </w:r>
      <w:r w:rsidRPr="00146F90">
        <w:rPr>
          <w:rFonts w:ascii="Cambria" w:hAnsi="Cambria"/>
          <w:color w:val="444444"/>
        </w:rPr>
        <w:t xml:space="preserve"> sjednicu Školskog odbora, koja će se održati u</w:t>
      </w:r>
      <w:r w:rsidRPr="00146F90">
        <w:rPr>
          <w:rFonts w:ascii="Cambria" w:hAnsi="Cambria"/>
          <w:b/>
          <w:color w:val="444444"/>
        </w:rPr>
        <w:t xml:space="preserve"> </w:t>
      </w:r>
      <w:r>
        <w:rPr>
          <w:rFonts w:ascii="Cambria" w:hAnsi="Cambria"/>
          <w:b/>
          <w:color w:val="444444"/>
        </w:rPr>
        <w:t>petak</w:t>
      </w:r>
      <w:r w:rsidRPr="00146F90">
        <w:rPr>
          <w:rFonts w:ascii="Cambria" w:hAnsi="Cambria"/>
          <w:b/>
          <w:color w:val="444444"/>
        </w:rPr>
        <w:t xml:space="preserve">, </w:t>
      </w:r>
      <w:r>
        <w:rPr>
          <w:rFonts w:ascii="Cambria" w:hAnsi="Cambria"/>
          <w:b/>
        </w:rPr>
        <w:t>3. listopada 2025</w:t>
      </w:r>
      <w:r w:rsidRPr="00146F90">
        <w:rPr>
          <w:rFonts w:ascii="Cambria" w:hAnsi="Cambria"/>
          <w:b/>
        </w:rPr>
        <w:t>. godine u 1</w:t>
      </w:r>
      <w:r>
        <w:rPr>
          <w:rFonts w:ascii="Cambria" w:hAnsi="Cambria"/>
          <w:b/>
        </w:rPr>
        <w:t>1:30</w:t>
      </w:r>
      <w:r w:rsidRPr="00146F90">
        <w:rPr>
          <w:rFonts w:ascii="Cambria" w:hAnsi="Cambria"/>
          <w:b/>
        </w:rPr>
        <w:t xml:space="preserve"> sati </w:t>
      </w:r>
      <w:r w:rsidRPr="00146F90">
        <w:rPr>
          <w:rFonts w:ascii="Cambria" w:hAnsi="Cambria"/>
        </w:rPr>
        <w:t>u zbornici OŠ Galovac.</w:t>
      </w:r>
    </w:p>
    <w:p w:rsidR="00E359C8" w:rsidRPr="00146F90" w:rsidRDefault="00E359C8" w:rsidP="00E359C8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 w:cs="Arial"/>
          <w:b/>
          <w:color w:val="444444"/>
          <w:sz w:val="20"/>
          <w:szCs w:val="20"/>
        </w:rPr>
      </w:pPr>
    </w:p>
    <w:p w:rsidR="00E359C8" w:rsidRPr="000B0274" w:rsidRDefault="00E359C8" w:rsidP="00E359C8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0B0274">
        <w:rPr>
          <w:rFonts w:ascii="Cambria" w:hAnsi="Cambria"/>
          <w:b/>
          <w:color w:val="444444"/>
        </w:rPr>
        <w:t>D N E V N I   R E D: </w:t>
      </w:r>
    </w:p>
    <w:p w:rsidR="00E359C8" w:rsidRPr="00F018A3" w:rsidRDefault="00E359C8" w:rsidP="00E359C8">
      <w:pPr>
        <w:numPr>
          <w:ilvl w:val="0"/>
          <w:numId w:val="1"/>
        </w:numPr>
        <w:jc w:val="both"/>
        <w:rPr>
          <w:rFonts w:ascii="Cambria" w:hAnsi="Cambria" w:cs="Arial"/>
          <w:b/>
          <w:sz w:val="20"/>
          <w:szCs w:val="20"/>
        </w:rPr>
      </w:pPr>
      <w:bookmarkStart w:id="0" w:name="_Hlk210897653"/>
      <w:r w:rsidRPr="00EE2D55">
        <w:rPr>
          <w:rFonts w:ascii="Cambria" w:hAnsi="Cambria" w:cs="Arial"/>
          <w:b/>
        </w:rPr>
        <w:t>Verifikacija članova ŠO koje je imenovao Osnivač</w:t>
      </w:r>
      <w:r w:rsidRPr="00F018A3">
        <w:rPr>
          <w:rFonts w:ascii="Cambria" w:hAnsi="Cambria"/>
          <w:b/>
        </w:rPr>
        <w:t xml:space="preserve"> </w:t>
      </w:r>
    </w:p>
    <w:p w:rsidR="00E359C8" w:rsidRPr="00EE2D55" w:rsidRDefault="00E359C8" w:rsidP="00E359C8">
      <w:pPr>
        <w:numPr>
          <w:ilvl w:val="0"/>
          <w:numId w:val="1"/>
        </w:num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/>
          <w:b/>
        </w:rPr>
        <w:t>Usvajanje zapisnika s prethodne sjednice</w:t>
      </w:r>
    </w:p>
    <w:p w:rsidR="00E359C8" w:rsidRDefault="00E359C8" w:rsidP="00E359C8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Usvajanje </w:t>
      </w:r>
      <w:r w:rsidRPr="00F018A3">
        <w:rPr>
          <w:rFonts w:ascii="Cambria" w:hAnsi="Cambria" w:cs="Arial"/>
          <w:b/>
          <w:sz w:val="24"/>
          <w:szCs w:val="24"/>
        </w:rPr>
        <w:t>Sigurnosn</w:t>
      </w:r>
      <w:r>
        <w:rPr>
          <w:rFonts w:ascii="Cambria" w:hAnsi="Cambria" w:cs="Arial"/>
          <w:b/>
          <w:sz w:val="24"/>
          <w:szCs w:val="24"/>
        </w:rPr>
        <w:t>e</w:t>
      </w:r>
      <w:r w:rsidRPr="00F018A3">
        <w:rPr>
          <w:rFonts w:ascii="Cambria" w:hAnsi="Cambria" w:cs="Arial"/>
          <w:b/>
          <w:sz w:val="24"/>
          <w:szCs w:val="24"/>
        </w:rPr>
        <w:t xml:space="preserve"> procjena, analiza rizika, plan sigurnosti i zaštite u Osnovnoj školi Galovac</w:t>
      </w:r>
    </w:p>
    <w:p w:rsidR="00E359C8" w:rsidRDefault="00E359C8" w:rsidP="00E359C8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Potvrđivanje ugovora o radu Ivani </w:t>
      </w:r>
      <w:proofErr w:type="spellStart"/>
      <w:r>
        <w:rPr>
          <w:rFonts w:ascii="Cambria" w:hAnsi="Cambria" w:cs="Arial"/>
          <w:b/>
          <w:sz w:val="24"/>
          <w:szCs w:val="24"/>
        </w:rPr>
        <w:t>Peroš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Žokalj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na mjesto učiteljice Biologije</w:t>
      </w:r>
    </w:p>
    <w:p w:rsidR="00E359C8" w:rsidRDefault="00E359C8" w:rsidP="00E359C8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Potvrđivanje ugovora o radu pomoćnicima u nastavi</w:t>
      </w:r>
    </w:p>
    <w:p w:rsidR="00E359C8" w:rsidRPr="00F821D9" w:rsidRDefault="00E359C8" w:rsidP="00E359C8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 w:rsidRPr="00F821D9">
        <w:rPr>
          <w:rFonts w:ascii="Cambria" w:hAnsi="Cambria" w:cs="Arial"/>
          <w:b/>
          <w:sz w:val="24"/>
          <w:szCs w:val="24"/>
        </w:rPr>
        <w:t>Razmatranje i usvajanje prijedloga Školskog kurikuluma za tekuću školsku godinu 202</w:t>
      </w:r>
      <w:r>
        <w:rPr>
          <w:rFonts w:ascii="Cambria" w:hAnsi="Cambria" w:cs="Arial"/>
          <w:b/>
          <w:sz w:val="24"/>
          <w:szCs w:val="24"/>
        </w:rPr>
        <w:t>5</w:t>
      </w:r>
      <w:r w:rsidRPr="00F821D9">
        <w:rPr>
          <w:rFonts w:ascii="Cambria" w:hAnsi="Cambria" w:cs="Arial"/>
          <w:b/>
          <w:sz w:val="24"/>
          <w:szCs w:val="24"/>
        </w:rPr>
        <w:t>./202</w:t>
      </w:r>
      <w:r>
        <w:rPr>
          <w:rFonts w:ascii="Cambria" w:hAnsi="Cambria" w:cs="Arial"/>
          <w:b/>
          <w:sz w:val="24"/>
          <w:szCs w:val="24"/>
        </w:rPr>
        <w:t>6</w:t>
      </w:r>
      <w:r w:rsidRPr="00F821D9">
        <w:rPr>
          <w:rFonts w:ascii="Cambria" w:hAnsi="Cambria" w:cs="Arial"/>
          <w:b/>
          <w:sz w:val="24"/>
          <w:szCs w:val="24"/>
        </w:rPr>
        <w:t>.,</w:t>
      </w:r>
    </w:p>
    <w:p w:rsidR="00E359C8" w:rsidRPr="00F821D9" w:rsidRDefault="00E359C8" w:rsidP="00E359C8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 w:rsidRPr="00F821D9">
        <w:rPr>
          <w:rFonts w:ascii="Cambria" w:hAnsi="Cambria" w:cs="Arial"/>
          <w:b/>
          <w:sz w:val="24"/>
          <w:szCs w:val="24"/>
        </w:rPr>
        <w:t>Razmatranje i usvajanje prijedloga Godišnjeg plana i programa škole za tekuću školsku godinu 202</w:t>
      </w:r>
      <w:r>
        <w:rPr>
          <w:rFonts w:ascii="Cambria" w:hAnsi="Cambria" w:cs="Arial"/>
          <w:b/>
          <w:sz w:val="24"/>
          <w:szCs w:val="24"/>
        </w:rPr>
        <w:t>5</w:t>
      </w:r>
      <w:r w:rsidRPr="00F821D9">
        <w:rPr>
          <w:rFonts w:ascii="Cambria" w:hAnsi="Cambria" w:cs="Arial"/>
          <w:b/>
          <w:sz w:val="24"/>
          <w:szCs w:val="24"/>
        </w:rPr>
        <w:t>./202</w:t>
      </w:r>
      <w:r>
        <w:rPr>
          <w:rFonts w:ascii="Cambria" w:hAnsi="Cambria" w:cs="Arial"/>
          <w:b/>
          <w:sz w:val="24"/>
          <w:szCs w:val="24"/>
        </w:rPr>
        <w:t>6</w:t>
      </w:r>
      <w:r w:rsidRPr="00F821D9">
        <w:rPr>
          <w:rFonts w:ascii="Cambria" w:hAnsi="Cambria" w:cs="Arial"/>
          <w:b/>
          <w:sz w:val="24"/>
          <w:szCs w:val="24"/>
        </w:rPr>
        <w:t>.,</w:t>
      </w:r>
    </w:p>
    <w:p w:rsidR="00E359C8" w:rsidRPr="00F821D9" w:rsidRDefault="00E359C8" w:rsidP="00E359C8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 w:rsidRPr="00F821D9">
        <w:rPr>
          <w:rFonts w:ascii="Cambria" w:hAnsi="Cambria" w:cs="Arial"/>
          <w:b/>
          <w:sz w:val="24"/>
          <w:szCs w:val="24"/>
        </w:rPr>
        <w:t>Godišnje izvješće o stanju sigurnosti, provođenju preventivnih programa te mjerama poduzetim u cilju zaštite prava učenika u prošloj školskoj godini 202</w:t>
      </w:r>
      <w:r>
        <w:rPr>
          <w:rFonts w:ascii="Cambria" w:hAnsi="Cambria" w:cs="Arial"/>
          <w:b/>
          <w:sz w:val="24"/>
          <w:szCs w:val="24"/>
        </w:rPr>
        <w:t>4</w:t>
      </w:r>
      <w:r w:rsidRPr="00F821D9">
        <w:rPr>
          <w:rFonts w:ascii="Cambria" w:hAnsi="Cambria" w:cs="Arial"/>
          <w:b/>
          <w:sz w:val="24"/>
          <w:szCs w:val="24"/>
        </w:rPr>
        <w:t>./202</w:t>
      </w:r>
      <w:r>
        <w:rPr>
          <w:rFonts w:ascii="Cambria" w:hAnsi="Cambria" w:cs="Arial"/>
          <w:b/>
          <w:sz w:val="24"/>
          <w:szCs w:val="24"/>
        </w:rPr>
        <w:t>5</w:t>
      </w:r>
      <w:r w:rsidRPr="00F821D9">
        <w:rPr>
          <w:rFonts w:ascii="Cambria" w:hAnsi="Cambria" w:cs="Arial"/>
          <w:b/>
          <w:sz w:val="24"/>
          <w:szCs w:val="24"/>
        </w:rPr>
        <w:t>.</w:t>
      </w:r>
    </w:p>
    <w:p w:rsidR="00E359C8" w:rsidRPr="00F821D9" w:rsidRDefault="00E359C8" w:rsidP="00E359C8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 w:rsidRPr="00F821D9">
        <w:rPr>
          <w:rFonts w:ascii="Cambria" w:hAnsi="Cambria" w:cs="Arial"/>
          <w:b/>
          <w:sz w:val="24"/>
          <w:szCs w:val="24"/>
        </w:rPr>
        <w:t>Podsjećanje na Pravilnik o načinu postupanja odgojno-obrazovnih radnika školskih ustanova u poduzimanju mjera zaštite prava učenika te prijave svakog kršenja tih prava nadležnim tijelima (NN 132/13),</w:t>
      </w:r>
    </w:p>
    <w:p w:rsidR="00E359C8" w:rsidRPr="00F821D9" w:rsidRDefault="00E359C8" w:rsidP="00E359C8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 w:rsidRPr="00F821D9">
        <w:rPr>
          <w:rFonts w:ascii="Cambria" w:hAnsi="Cambria" w:cs="Arial"/>
          <w:b/>
          <w:sz w:val="24"/>
          <w:szCs w:val="24"/>
        </w:rPr>
        <w:t>Podsjećanje na Protokol o postupanju u slučajevima nasilja (VRH 2004.),</w:t>
      </w:r>
    </w:p>
    <w:p w:rsidR="00E359C8" w:rsidRPr="00F821D9" w:rsidRDefault="00E359C8" w:rsidP="00E359C8">
      <w:pPr>
        <w:pStyle w:val="Bezproreda"/>
        <w:numPr>
          <w:ilvl w:val="0"/>
          <w:numId w:val="1"/>
        </w:numPr>
        <w:jc w:val="both"/>
        <w:rPr>
          <w:rFonts w:ascii="Cambria" w:hAnsi="Cambria" w:cs="Arial"/>
          <w:b/>
          <w:sz w:val="24"/>
          <w:szCs w:val="24"/>
        </w:rPr>
      </w:pPr>
      <w:r w:rsidRPr="00F821D9">
        <w:rPr>
          <w:rFonts w:ascii="Cambria" w:hAnsi="Cambria" w:cs="Arial"/>
          <w:b/>
          <w:sz w:val="24"/>
          <w:szCs w:val="24"/>
        </w:rPr>
        <w:t>Podsjećanje na Protokol o postupanju u slučaju seksualnog nasilja (VRH, NN 70/2018),</w:t>
      </w:r>
    </w:p>
    <w:p w:rsidR="00E359C8" w:rsidRPr="003B13C7" w:rsidRDefault="00E359C8" w:rsidP="00E359C8">
      <w:pPr>
        <w:numPr>
          <w:ilvl w:val="0"/>
          <w:numId w:val="1"/>
        </w:numPr>
        <w:jc w:val="both"/>
        <w:rPr>
          <w:rFonts w:ascii="Cambria" w:hAnsi="Cambria" w:cs="Arial"/>
          <w:b/>
        </w:rPr>
      </w:pPr>
      <w:r w:rsidRPr="003B13C7">
        <w:rPr>
          <w:rFonts w:ascii="Cambria" w:hAnsi="Cambria"/>
          <w:b/>
        </w:rPr>
        <w:t>Ostala pitanja.</w:t>
      </w:r>
    </w:p>
    <w:bookmarkEnd w:id="0"/>
    <w:p w:rsidR="00E359C8" w:rsidRDefault="00E359C8" w:rsidP="00E359C8">
      <w:pPr>
        <w:jc w:val="both"/>
        <w:rPr>
          <w:rFonts w:ascii="Cambria" w:hAnsi="Cambria"/>
          <w:b/>
        </w:rPr>
      </w:pPr>
    </w:p>
    <w:p w:rsidR="00E359C8" w:rsidRPr="000B0274" w:rsidRDefault="00E359C8" w:rsidP="00E359C8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/>
          <w:b/>
        </w:rPr>
        <w:t>U</w:t>
      </w:r>
      <w:r w:rsidRPr="000B0274">
        <w:rPr>
          <w:rFonts w:ascii="Cambria" w:hAnsi="Cambria"/>
          <w:b/>
        </w:rPr>
        <w:t xml:space="preserve">koliko ste spriječeni </w:t>
      </w:r>
      <w:r>
        <w:rPr>
          <w:rFonts w:ascii="Cambria" w:hAnsi="Cambria"/>
          <w:b/>
        </w:rPr>
        <w:t xml:space="preserve">doći na sjednicu, molimo Vas </w:t>
      </w:r>
      <w:r w:rsidRPr="000B0274">
        <w:rPr>
          <w:rFonts w:ascii="Cambria" w:hAnsi="Cambria"/>
          <w:b/>
        </w:rPr>
        <w:t xml:space="preserve">da javite na </w:t>
      </w:r>
      <w:proofErr w:type="spellStart"/>
      <w:r w:rsidRPr="000B0274">
        <w:rPr>
          <w:rFonts w:ascii="Cambria" w:hAnsi="Cambria"/>
          <w:b/>
        </w:rPr>
        <w:t>tel</w:t>
      </w:r>
      <w:proofErr w:type="spellEnd"/>
      <w:r w:rsidRPr="000B0274">
        <w:rPr>
          <w:rFonts w:ascii="Cambria" w:hAnsi="Cambria"/>
          <w:b/>
        </w:rPr>
        <w:t>: (023) 392-274 ili na e-mail.</w:t>
      </w:r>
    </w:p>
    <w:p w:rsidR="00E359C8" w:rsidRDefault="00E359C8" w:rsidP="00E359C8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 </w:t>
      </w:r>
      <w:r w:rsidRPr="00146F90">
        <w:rPr>
          <w:rFonts w:ascii="Cambria" w:hAnsi="Cambria"/>
          <w:color w:val="444444"/>
        </w:rPr>
        <w:tab/>
      </w:r>
    </w:p>
    <w:p w:rsidR="00E359C8" w:rsidRPr="00146F90" w:rsidRDefault="00E359C8" w:rsidP="00E359C8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S poštovanjem,</w:t>
      </w:r>
    </w:p>
    <w:p w:rsidR="00E359C8" w:rsidRPr="000B0274" w:rsidRDefault="00E359C8" w:rsidP="00E359C8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                                           </w:t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  <w:t>Predsjednica Školskog odbora</w:t>
      </w:r>
      <w:r w:rsidRPr="00146F90">
        <w:rPr>
          <w:rFonts w:ascii="Cambria" w:hAnsi="Cambria"/>
          <w:color w:val="444444"/>
        </w:rPr>
        <w:t>:</w:t>
      </w:r>
    </w:p>
    <w:p w:rsidR="00910A79" w:rsidRPr="00E359C8" w:rsidRDefault="00E359C8" w:rsidP="00E359C8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                                                                                                          </w:t>
      </w:r>
      <w:r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 xml:space="preserve">  </w:t>
      </w:r>
      <w:r>
        <w:rPr>
          <w:rFonts w:ascii="Cambria" w:hAnsi="Cambria"/>
          <w:color w:val="444444"/>
        </w:rPr>
        <w:t xml:space="preserve">Marijana </w:t>
      </w:r>
      <w:proofErr w:type="spellStart"/>
      <w:r>
        <w:rPr>
          <w:rFonts w:ascii="Cambria" w:hAnsi="Cambria"/>
          <w:color w:val="444444"/>
        </w:rPr>
        <w:t>Blaće</w:t>
      </w:r>
      <w:proofErr w:type="spellEnd"/>
      <w:r>
        <w:rPr>
          <w:rFonts w:ascii="Cambria" w:hAnsi="Cambria"/>
          <w:color w:val="444444"/>
        </w:rPr>
        <w:t>, prof.</w:t>
      </w:r>
      <w:bookmarkStart w:id="1" w:name="_GoBack"/>
      <w:bookmarkEnd w:id="1"/>
    </w:p>
    <w:sectPr w:rsidR="00910A79" w:rsidRPr="00E35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B039B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C8"/>
    <w:rsid w:val="00910A79"/>
    <w:rsid w:val="00E3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4259"/>
  <w15:chartTrackingRefBased/>
  <w15:docId w15:val="{EBEAFC0F-41D9-4738-9297-9670F416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359C8"/>
    <w:rPr>
      <w:color w:val="0000FF"/>
      <w:u w:val="single"/>
    </w:rPr>
  </w:style>
  <w:style w:type="paragraph" w:customStyle="1" w:styleId="ecmsonormal">
    <w:name w:val="ec_msonormal"/>
    <w:basedOn w:val="Normal"/>
    <w:rsid w:val="00E359C8"/>
    <w:pPr>
      <w:spacing w:after="324"/>
    </w:pPr>
  </w:style>
  <w:style w:type="paragraph" w:styleId="Bezproreda">
    <w:name w:val="No Spacing"/>
    <w:uiPriority w:val="1"/>
    <w:qFormat/>
    <w:rsid w:val="00E359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gal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1</cp:revision>
  <dcterms:created xsi:type="dcterms:W3CDTF">2025-10-09T08:26:00Z</dcterms:created>
  <dcterms:modified xsi:type="dcterms:W3CDTF">2025-10-09T08:26:00Z</dcterms:modified>
</cp:coreProperties>
</file>