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579" w:rsidRDefault="002B0579" w:rsidP="002B0579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OSNOVNA ŠKOLA GALOVAC</w:t>
      </w:r>
    </w:p>
    <w:p w:rsidR="002B0579" w:rsidRDefault="002B0579" w:rsidP="002B0579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Galovac 175, 23222 Zemunik</w:t>
      </w:r>
    </w:p>
    <w:p w:rsidR="002B0579" w:rsidRDefault="002B0579" w:rsidP="002B0579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Tel.: 023/392-274, 392-203</w:t>
      </w:r>
    </w:p>
    <w:p w:rsidR="002B0579" w:rsidRDefault="002B0579" w:rsidP="002B0579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e-mail: </w:t>
      </w:r>
      <w:hyperlink r:id="rId5" w:history="1">
        <w:r>
          <w:rPr>
            <w:rStyle w:val="Hiperveza"/>
            <w:rFonts w:ascii="Cambria" w:hAnsi="Cambria"/>
            <w:sz w:val="22"/>
            <w:szCs w:val="22"/>
          </w:rPr>
          <w:t>ured@os-galovac.skole.hr</w:t>
        </w:r>
      </w:hyperlink>
      <w:r>
        <w:rPr>
          <w:rFonts w:ascii="Cambria" w:hAnsi="Cambria"/>
          <w:sz w:val="22"/>
          <w:szCs w:val="22"/>
        </w:rPr>
        <w:t xml:space="preserve"> </w:t>
      </w:r>
    </w:p>
    <w:p w:rsidR="002B0579" w:rsidRDefault="002B0579" w:rsidP="002B0579">
      <w:pPr>
        <w:pStyle w:val="Bezproreda"/>
        <w:rPr>
          <w:rFonts w:ascii="Cambria" w:hAnsi="Cambria"/>
          <w:sz w:val="22"/>
          <w:szCs w:val="22"/>
        </w:rPr>
      </w:pPr>
    </w:p>
    <w:p w:rsidR="002B0579" w:rsidRDefault="002B0579" w:rsidP="002B0579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KLASA: 007-04/25-01/02</w:t>
      </w:r>
    </w:p>
    <w:p w:rsidR="002B0579" w:rsidRDefault="002B0579" w:rsidP="002B0579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URBROJ: 2198-1-24-25-5</w:t>
      </w:r>
    </w:p>
    <w:p w:rsidR="002B0579" w:rsidRDefault="002B0579" w:rsidP="002B0579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Galovac, 07. ožujka 2025. godine</w:t>
      </w:r>
    </w:p>
    <w:p w:rsidR="002B0579" w:rsidRDefault="002B0579" w:rsidP="002B0579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2B0579" w:rsidRDefault="002B0579" w:rsidP="002B0579">
      <w:pPr>
        <w:pStyle w:val="Bezproreda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Na temelju članka 10. Zakona o pravu na pristup informacijama (NN 25/13, 85/15, 69/22) Osnovna škola Galovac objavljuje </w:t>
      </w:r>
    </w:p>
    <w:p w:rsidR="002B0579" w:rsidRDefault="002B0579" w:rsidP="002B0579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2B0579" w:rsidRDefault="002B0579" w:rsidP="002B0579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2B0579" w:rsidRDefault="002B0579" w:rsidP="002B0579">
      <w:pPr>
        <w:pStyle w:val="Bezproreda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ZAKLJUČKE SA 32. SJEDNICE ŠKOLSKOG ODBORA</w:t>
      </w:r>
    </w:p>
    <w:p w:rsidR="002B0579" w:rsidRDefault="002B0579" w:rsidP="002B0579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2B0579" w:rsidRDefault="002B0579" w:rsidP="002B0579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2B0579" w:rsidRDefault="002B0579" w:rsidP="002B0579">
      <w:pPr>
        <w:pStyle w:val="Bezproreda"/>
        <w:rPr>
          <w:rFonts w:ascii="Cambria" w:hAnsi="Cambria"/>
          <w:sz w:val="22"/>
          <w:szCs w:val="22"/>
        </w:rPr>
      </w:pPr>
    </w:p>
    <w:p w:rsidR="002B0579" w:rsidRPr="00E41703" w:rsidRDefault="002B0579" w:rsidP="002B0579">
      <w:pPr>
        <w:pStyle w:val="Bezproreda"/>
        <w:rPr>
          <w:rFonts w:ascii="Cambria" w:hAnsi="Cambria"/>
          <w:b/>
          <w:sz w:val="22"/>
          <w:szCs w:val="22"/>
        </w:rPr>
      </w:pPr>
      <w:r w:rsidRPr="00E41703">
        <w:rPr>
          <w:rFonts w:ascii="Cambria" w:hAnsi="Cambria"/>
          <w:b/>
          <w:sz w:val="22"/>
          <w:szCs w:val="22"/>
        </w:rPr>
        <w:t>D N E V N I   R E D:</w:t>
      </w:r>
    </w:p>
    <w:p w:rsidR="002B0579" w:rsidRPr="00E41703" w:rsidRDefault="002B0579" w:rsidP="002B0579">
      <w:pPr>
        <w:pStyle w:val="Bezproreda"/>
        <w:rPr>
          <w:rFonts w:ascii="Cambria" w:hAnsi="Cambria" w:cs="Arial"/>
          <w:sz w:val="22"/>
          <w:szCs w:val="22"/>
        </w:rPr>
      </w:pPr>
    </w:p>
    <w:p w:rsidR="002B0579" w:rsidRPr="00E41703" w:rsidRDefault="002B0579" w:rsidP="002B0579">
      <w:pPr>
        <w:pStyle w:val="Bezproreda"/>
        <w:numPr>
          <w:ilvl w:val="0"/>
          <w:numId w:val="2"/>
        </w:numPr>
        <w:jc w:val="both"/>
        <w:rPr>
          <w:rFonts w:ascii="Cambria" w:hAnsi="Cambria" w:cs="Arial"/>
          <w:b/>
          <w:sz w:val="22"/>
          <w:szCs w:val="22"/>
        </w:rPr>
      </w:pPr>
      <w:r w:rsidRPr="00E41703">
        <w:rPr>
          <w:rFonts w:ascii="Cambria" w:hAnsi="Cambria"/>
          <w:b/>
          <w:sz w:val="22"/>
          <w:szCs w:val="22"/>
        </w:rPr>
        <w:t>Usvajanje zapisnika sa 31. sjednice od 03.02.2025.</w:t>
      </w:r>
    </w:p>
    <w:p w:rsidR="002B0579" w:rsidRPr="00E41703" w:rsidRDefault="002B0579" w:rsidP="002B0579">
      <w:pPr>
        <w:pStyle w:val="Bezproreda"/>
        <w:numPr>
          <w:ilvl w:val="0"/>
          <w:numId w:val="2"/>
        </w:numPr>
        <w:jc w:val="both"/>
        <w:rPr>
          <w:rFonts w:ascii="Cambria" w:hAnsi="Cambria" w:cs="Arial"/>
          <w:b/>
          <w:sz w:val="22"/>
          <w:szCs w:val="22"/>
        </w:rPr>
      </w:pPr>
      <w:r w:rsidRPr="00E41703">
        <w:rPr>
          <w:rFonts w:ascii="Cambria" w:hAnsi="Cambria" w:cs="Arial"/>
          <w:b/>
          <w:sz w:val="22"/>
          <w:szCs w:val="22"/>
        </w:rPr>
        <w:t>Davanje suglasnosti ravnatelju na izbor učitelja/</w:t>
      </w:r>
      <w:proofErr w:type="spellStart"/>
      <w:r w:rsidRPr="00E41703">
        <w:rPr>
          <w:rFonts w:ascii="Cambria" w:hAnsi="Cambria" w:cs="Arial"/>
          <w:b/>
          <w:sz w:val="22"/>
          <w:szCs w:val="22"/>
        </w:rPr>
        <w:t>ice</w:t>
      </w:r>
      <w:proofErr w:type="spellEnd"/>
      <w:r w:rsidRPr="00E41703">
        <w:rPr>
          <w:rFonts w:ascii="Cambria" w:hAnsi="Cambria" w:cs="Arial"/>
          <w:b/>
          <w:sz w:val="22"/>
          <w:szCs w:val="22"/>
        </w:rPr>
        <w:t xml:space="preserve"> Glazbene kulture na određeno nepuno radno vrijeme, 20 sati tjedno,</w:t>
      </w:r>
    </w:p>
    <w:p w:rsidR="002B0579" w:rsidRPr="00E41703" w:rsidRDefault="002B0579" w:rsidP="002B0579">
      <w:pPr>
        <w:pStyle w:val="Bezproreda"/>
        <w:numPr>
          <w:ilvl w:val="0"/>
          <w:numId w:val="2"/>
        </w:numPr>
        <w:jc w:val="both"/>
        <w:rPr>
          <w:rFonts w:ascii="Cambria" w:hAnsi="Cambria" w:cs="Arial"/>
          <w:b/>
          <w:sz w:val="22"/>
          <w:szCs w:val="22"/>
        </w:rPr>
      </w:pPr>
      <w:r w:rsidRPr="00E41703">
        <w:rPr>
          <w:rFonts w:ascii="Cambria" w:hAnsi="Cambria"/>
          <w:b/>
          <w:sz w:val="22"/>
          <w:szCs w:val="22"/>
        </w:rPr>
        <w:t>Ostala pitanja.</w:t>
      </w:r>
    </w:p>
    <w:p w:rsidR="002B0579" w:rsidRPr="007E173F" w:rsidRDefault="002B0579" w:rsidP="002B0579">
      <w:pPr>
        <w:rPr>
          <w:rFonts w:ascii="Cambria" w:hAnsi="Cambria"/>
          <w:b/>
        </w:rPr>
      </w:pPr>
      <w:r w:rsidRPr="007E173F">
        <w:rPr>
          <w:rFonts w:ascii="Cambria" w:hAnsi="Cambria"/>
          <w:b/>
        </w:rPr>
        <w:t xml:space="preserve">       </w:t>
      </w:r>
    </w:p>
    <w:p w:rsidR="002B0579" w:rsidRDefault="002B0579" w:rsidP="002B0579">
      <w:pPr>
        <w:pStyle w:val="Bezproreda"/>
        <w:rPr>
          <w:rFonts w:ascii="Cambria" w:hAnsi="Cambria"/>
          <w:b/>
          <w:sz w:val="22"/>
        </w:rPr>
      </w:pPr>
    </w:p>
    <w:p w:rsidR="002B0579" w:rsidRDefault="002B0579" w:rsidP="002B0579">
      <w:pPr>
        <w:pStyle w:val="Bezproreda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Sjednica je održana elektronski 07. ožujka 2025. godine.</w:t>
      </w:r>
    </w:p>
    <w:p w:rsidR="002B0579" w:rsidRDefault="002B0579" w:rsidP="002B0579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2B0579" w:rsidRDefault="002B0579" w:rsidP="002B0579">
      <w:pPr>
        <w:pStyle w:val="Bezproreda"/>
        <w:jc w:val="both"/>
        <w:rPr>
          <w:rFonts w:ascii="Cambria" w:hAnsi="Cambria"/>
          <w:sz w:val="22"/>
          <w:szCs w:val="22"/>
        </w:rPr>
      </w:pPr>
    </w:p>
    <w:p w:rsidR="002B0579" w:rsidRDefault="002B0579" w:rsidP="002B0579">
      <w:pPr>
        <w:pStyle w:val="Bezproreda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Usvojen je zapisnik sa 31. sjednice od </w:t>
      </w:r>
      <w:r>
        <w:rPr>
          <w:rFonts w:ascii="Cambria" w:hAnsi="Cambria"/>
          <w:sz w:val="22"/>
        </w:rPr>
        <w:t>03. veljače 2025</w:t>
      </w:r>
      <w:r>
        <w:rPr>
          <w:rFonts w:ascii="Cambria" w:hAnsi="Cambria"/>
          <w:sz w:val="22"/>
          <w:szCs w:val="22"/>
        </w:rPr>
        <w:t>. godine.</w:t>
      </w:r>
    </w:p>
    <w:p w:rsidR="002B0579" w:rsidRDefault="002B0579" w:rsidP="002B0579">
      <w:pPr>
        <w:pStyle w:val="Bezproreda"/>
        <w:numPr>
          <w:ilvl w:val="0"/>
          <w:numId w:val="1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Donesena je odluka o zasnivanju radnog odnosa sa Stipom </w:t>
      </w:r>
      <w:proofErr w:type="spellStart"/>
      <w:r>
        <w:rPr>
          <w:rFonts w:ascii="Cambria" w:hAnsi="Cambria"/>
          <w:sz w:val="22"/>
          <w:szCs w:val="22"/>
        </w:rPr>
        <w:t>Bjelišem</w:t>
      </w:r>
      <w:proofErr w:type="spellEnd"/>
      <w:r>
        <w:rPr>
          <w:rFonts w:ascii="Cambria" w:hAnsi="Cambria"/>
          <w:sz w:val="22"/>
          <w:szCs w:val="22"/>
        </w:rPr>
        <w:t xml:space="preserve"> na radno mjesto učitelja Glazbene kulture na određeno nepuno radno vrijeme</w:t>
      </w:r>
      <w:r>
        <w:rPr>
          <w:rFonts w:ascii="Cambria" w:hAnsi="Cambria"/>
          <w:sz w:val="22"/>
        </w:rPr>
        <w:t>.</w:t>
      </w:r>
    </w:p>
    <w:p w:rsidR="002B0579" w:rsidRDefault="002B0579" w:rsidP="002B0579">
      <w:pPr>
        <w:pStyle w:val="Bezproreda"/>
        <w:rPr>
          <w:rFonts w:ascii="Cambria" w:hAnsi="Cambria"/>
          <w:sz w:val="22"/>
          <w:szCs w:val="22"/>
        </w:rPr>
      </w:pPr>
    </w:p>
    <w:p w:rsidR="002B0579" w:rsidRDefault="002B0579" w:rsidP="002B0579">
      <w:pPr>
        <w:pStyle w:val="Bezproreda"/>
        <w:rPr>
          <w:rFonts w:ascii="Cambria" w:hAnsi="Cambria"/>
          <w:sz w:val="22"/>
          <w:szCs w:val="22"/>
        </w:rPr>
      </w:pPr>
    </w:p>
    <w:p w:rsidR="002B0579" w:rsidRDefault="002B0579" w:rsidP="002B0579">
      <w:pPr>
        <w:pStyle w:val="Bezproreda"/>
        <w:rPr>
          <w:rFonts w:ascii="Cambria" w:hAnsi="Cambria"/>
          <w:sz w:val="22"/>
          <w:szCs w:val="22"/>
        </w:rPr>
      </w:pPr>
    </w:p>
    <w:p w:rsidR="002B0579" w:rsidRDefault="002B0579" w:rsidP="002B0579">
      <w:pPr>
        <w:pStyle w:val="Bezproreda"/>
        <w:rPr>
          <w:rFonts w:ascii="Cambria" w:hAnsi="Cambria"/>
          <w:sz w:val="22"/>
          <w:szCs w:val="22"/>
        </w:rPr>
      </w:pPr>
    </w:p>
    <w:p w:rsidR="002B0579" w:rsidRDefault="002B0579" w:rsidP="002B0579">
      <w:pPr>
        <w:pStyle w:val="Bezproreda"/>
        <w:rPr>
          <w:rFonts w:ascii="Cambria" w:hAnsi="Cambria"/>
          <w:sz w:val="22"/>
          <w:szCs w:val="22"/>
        </w:rPr>
      </w:pPr>
    </w:p>
    <w:p w:rsidR="002B0579" w:rsidRDefault="002B0579" w:rsidP="002B0579">
      <w:pPr>
        <w:pStyle w:val="Bezproreda"/>
        <w:ind w:left="4956"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Predsjednik Školskog odbora</w:t>
      </w:r>
    </w:p>
    <w:p w:rsidR="002B0579" w:rsidRDefault="002B0579" w:rsidP="002B0579">
      <w:pPr>
        <w:pStyle w:val="Bezproreda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   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</w:t>
      </w:r>
      <w:r>
        <w:rPr>
          <w:rFonts w:ascii="Cambria" w:hAnsi="Cambria"/>
          <w:sz w:val="22"/>
          <w:szCs w:val="22"/>
        </w:rPr>
        <w:tab/>
        <w:t xml:space="preserve">    Josip Ćoso, </w:t>
      </w:r>
      <w:proofErr w:type="spellStart"/>
      <w:r>
        <w:rPr>
          <w:rFonts w:ascii="Cambria" w:hAnsi="Cambria"/>
          <w:sz w:val="22"/>
          <w:szCs w:val="22"/>
        </w:rPr>
        <w:t>mag</w:t>
      </w:r>
      <w:proofErr w:type="spellEnd"/>
      <w:r>
        <w:rPr>
          <w:rFonts w:ascii="Cambria" w:hAnsi="Cambria"/>
          <w:sz w:val="22"/>
          <w:szCs w:val="22"/>
        </w:rPr>
        <w:t xml:space="preserve">. ing. </w:t>
      </w:r>
      <w:proofErr w:type="spellStart"/>
      <w:r>
        <w:rPr>
          <w:rFonts w:ascii="Cambria" w:hAnsi="Cambria"/>
          <w:sz w:val="22"/>
          <w:szCs w:val="22"/>
        </w:rPr>
        <w:t>prom</w:t>
      </w:r>
      <w:proofErr w:type="spellEnd"/>
      <w:r>
        <w:rPr>
          <w:rFonts w:ascii="Cambria" w:hAnsi="Cambria"/>
          <w:sz w:val="22"/>
          <w:szCs w:val="22"/>
        </w:rPr>
        <w:t>.</w:t>
      </w:r>
    </w:p>
    <w:p w:rsidR="002B0579" w:rsidRDefault="002B0579" w:rsidP="002B0579">
      <w:pPr>
        <w:pStyle w:val="Bezproreda"/>
        <w:rPr>
          <w:rFonts w:ascii="Cambria" w:hAnsi="Cambria"/>
        </w:rPr>
      </w:pPr>
    </w:p>
    <w:p w:rsidR="002B0579" w:rsidRPr="00771E45" w:rsidRDefault="002B0579" w:rsidP="002B0579">
      <w:pPr>
        <w:pStyle w:val="Bezproreda"/>
        <w:rPr>
          <w:rFonts w:ascii="Cambria" w:hAnsi="Cambria"/>
        </w:rPr>
      </w:pPr>
    </w:p>
    <w:p w:rsidR="002B0579" w:rsidRPr="00EB0A64" w:rsidRDefault="002B0579" w:rsidP="002B0579">
      <w:pPr>
        <w:pStyle w:val="Bezproreda"/>
        <w:rPr>
          <w:rFonts w:ascii="Cambria" w:hAnsi="Cambria"/>
        </w:rPr>
      </w:pPr>
    </w:p>
    <w:p w:rsidR="00910A79" w:rsidRDefault="00910A79">
      <w:bookmarkStart w:id="0" w:name="_GoBack"/>
      <w:bookmarkEnd w:id="0"/>
    </w:p>
    <w:sectPr w:rsidR="00910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D4771"/>
    <w:multiLevelType w:val="hybridMultilevel"/>
    <w:tmpl w:val="85ACAF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966AC"/>
    <w:multiLevelType w:val="hybridMultilevel"/>
    <w:tmpl w:val="43D6C8D0"/>
    <w:lvl w:ilvl="0" w:tplc="68D899E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579"/>
    <w:rsid w:val="002B0579"/>
    <w:rsid w:val="0091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9673F-D6AC-4D4F-ABAD-808A8B82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B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B05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gal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Ćoso</dc:creator>
  <cp:keywords/>
  <dc:description/>
  <cp:lastModifiedBy>Marina Ćoso</cp:lastModifiedBy>
  <cp:revision>1</cp:revision>
  <dcterms:created xsi:type="dcterms:W3CDTF">2025-03-11T08:34:00Z</dcterms:created>
  <dcterms:modified xsi:type="dcterms:W3CDTF">2025-03-11T08:35:00Z</dcterms:modified>
</cp:coreProperties>
</file>