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68" w:rsidRPr="006C7920" w:rsidRDefault="007F2945" w:rsidP="007F2945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Na temelju odredbi</w:t>
      </w:r>
      <w:r w:rsidR="00F50938" w:rsidRPr="006C7920">
        <w:rPr>
          <w:rFonts w:ascii="Cambria" w:hAnsi="Cambria"/>
          <w:sz w:val="24"/>
          <w:szCs w:val="24"/>
        </w:rPr>
        <w:t xml:space="preserve"> Za</w:t>
      </w:r>
      <w:r w:rsidR="00375CAE" w:rsidRPr="006C7920">
        <w:rPr>
          <w:rFonts w:ascii="Cambria" w:hAnsi="Cambria"/>
          <w:sz w:val="24"/>
          <w:szCs w:val="24"/>
        </w:rPr>
        <w:t>kona o fiskalnoj odgovornosti (</w:t>
      </w:r>
      <w:r w:rsidR="000865AC">
        <w:rPr>
          <w:rFonts w:ascii="Cambria" w:hAnsi="Cambria"/>
          <w:sz w:val="24"/>
          <w:szCs w:val="24"/>
        </w:rPr>
        <w:t>''</w:t>
      </w:r>
      <w:r w:rsidR="00046898" w:rsidRPr="006C7920">
        <w:rPr>
          <w:rFonts w:ascii="Cambria" w:hAnsi="Cambria"/>
          <w:sz w:val="24"/>
          <w:szCs w:val="24"/>
        </w:rPr>
        <w:t>NN</w:t>
      </w:r>
      <w:r w:rsidR="000865AC">
        <w:rPr>
          <w:rFonts w:ascii="Cambria" w:hAnsi="Cambria"/>
          <w:sz w:val="24"/>
          <w:szCs w:val="24"/>
        </w:rPr>
        <w:t>''</w:t>
      </w:r>
      <w:r w:rsidRPr="006C7920">
        <w:rPr>
          <w:rFonts w:ascii="Cambria" w:hAnsi="Cambria"/>
          <w:sz w:val="24"/>
          <w:szCs w:val="24"/>
        </w:rPr>
        <w:t xml:space="preserve"> </w:t>
      </w:r>
      <w:r w:rsidR="00375CAE" w:rsidRPr="006C7920">
        <w:rPr>
          <w:rFonts w:ascii="Cambria" w:hAnsi="Cambria"/>
          <w:sz w:val="24"/>
          <w:szCs w:val="24"/>
        </w:rPr>
        <w:t>br</w:t>
      </w:r>
      <w:r w:rsidR="00046898" w:rsidRPr="006C7920">
        <w:rPr>
          <w:rFonts w:ascii="Cambria" w:hAnsi="Cambria"/>
          <w:sz w:val="24"/>
          <w:szCs w:val="24"/>
        </w:rPr>
        <w:t>.</w:t>
      </w:r>
      <w:r w:rsidR="00375CAE" w:rsidRPr="006C7920">
        <w:rPr>
          <w:rFonts w:ascii="Cambria" w:hAnsi="Cambria"/>
          <w:sz w:val="24"/>
          <w:szCs w:val="24"/>
        </w:rPr>
        <w:t xml:space="preserve"> 111/18</w:t>
      </w:r>
      <w:r w:rsidRPr="006C7920">
        <w:rPr>
          <w:rFonts w:ascii="Cambria" w:hAnsi="Cambria"/>
          <w:sz w:val="24"/>
          <w:szCs w:val="24"/>
        </w:rPr>
        <w:t>),</w:t>
      </w:r>
      <w:r w:rsidR="00F50938" w:rsidRPr="006C7920">
        <w:rPr>
          <w:rFonts w:ascii="Cambria" w:hAnsi="Cambria"/>
          <w:sz w:val="24"/>
          <w:szCs w:val="24"/>
        </w:rPr>
        <w:t xml:space="preserve"> </w:t>
      </w:r>
      <w:r w:rsidRPr="006C7920">
        <w:rPr>
          <w:rFonts w:ascii="Cambria" w:hAnsi="Cambria"/>
          <w:sz w:val="24"/>
          <w:szCs w:val="24"/>
        </w:rPr>
        <w:t xml:space="preserve">odredbi </w:t>
      </w:r>
      <w:r w:rsidR="00F50938" w:rsidRPr="006C7920">
        <w:rPr>
          <w:rFonts w:ascii="Cambria" w:hAnsi="Cambria"/>
          <w:sz w:val="24"/>
          <w:szCs w:val="24"/>
        </w:rPr>
        <w:t>Uredbe o sastavljanju i predaji Izjave o fiskalnoj odgovornosti i izvještaja o primjeni fiskalnih pravila</w:t>
      </w:r>
      <w:r w:rsidRPr="006C7920">
        <w:rPr>
          <w:rFonts w:ascii="Cambria" w:hAnsi="Cambria"/>
          <w:sz w:val="24"/>
          <w:szCs w:val="24"/>
        </w:rPr>
        <w:t xml:space="preserve"> (</w:t>
      </w:r>
      <w:r w:rsidR="000865AC">
        <w:rPr>
          <w:rFonts w:ascii="Cambria" w:hAnsi="Cambria"/>
          <w:sz w:val="24"/>
          <w:szCs w:val="24"/>
        </w:rPr>
        <w:t>''NN''</w:t>
      </w:r>
      <w:r w:rsidR="00375CAE" w:rsidRPr="006C7920">
        <w:rPr>
          <w:rFonts w:ascii="Cambria" w:hAnsi="Cambria"/>
          <w:sz w:val="24"/>
          <w:szCs w:val="24"/>
        </w:rPr>
        <w:t xml:space="preserve"> br</w:t>
      </w:r>
      <w:r w:rsidR="000865AC">
        <w:rPr>
          <w:rFonts w:ascii="Cambria" w:hAnsi="Cambria"/>
          <w:sz w:val="24"/>
          <w:szCs w:val="24"/>
        </w:rPr>
        <w:t>.</w:t>
      </w:r>
      <w:r w:rsidR="00375CAE" w:rsidRPr="006C7920">
        <w:rPr>
          <w:rFonts w:ascii="Cambria" w:hAnsi="Cambria"/>
          <w:sz w:val="24"/>
          <w:szCs w:val="24"/>
        </w:rPr>
        <w:t xml:space="preserve"> 95/19</w:t>
      </w:r>
      <w:r w:rsidR="00F50938" w:rsidRPr="006C7920">
        <w:rPr>
          <w:rFonts w:ascii="Cambria" w:hAnsi="Cambria"/>
          <w:sz w:val="24"/>
          <w:szCs w:val="24"/>
        </w:rPr>
        <w:t xml:space="preserve"> </w:t>
      </w:r>
      <w:r w:rsidR="00375CAE" w:rsidRPr="006C7920">
        <w:rPr>
          <w:rFonts w:ascii="Cambria" w:hAnsi="Cambria"/>
          <w:sz w:val="24"/>
          <w:szCs w:val="24"/>
        </w:rPr>
        <w:t>)</w:t>
      </w:r>
      <w:r w:rsidRPr="006C7920">
        <w:rPr>
          <w:rFonts w:ascii="Cambria" w:hAnsi="Cambria"/>
          <w:sz w:val="24"/>
          <w:szCs w:val="24"/>
        </w:rPr>
        <w:t xml:space="preserve"> i </w:t>
      </w:r>
      <w:r w:rsidR="00375CAE" w:rsidRPr="006C7920">
        <w:rPr>
          <w:rFonts w:ascii="Cambria" w:hAnsi="Cambria"/>
          <w:sz w:val="24"/>
          <w:szCs w:val="24"/>
        </w:rPr>
        <w:t xml:space="preserve"> </w:t>
      </w:r>
      <w:r w:rsidR="008A3BFA" w:rsidRPr="006C7920">
        <w:rPr>
          <w:rFonts w:ascii="Cambria" w:hAnsi="Cambria"/>
          <w:sz w:val="24"/>
          <w:szCs w:val="24"/>
        </w:rPr>
        <w:t>članka 7</w:t>
      </w:r>
      <w:r w:rsidR="00046898" w:rsidRPr="006C7920">
        <w:rPr>
          <w:rFonts w:ascii="Cambria" w:hAnsi="Cambria"/>
          <w:sz w:val="24"/>
          <w:szCs w:val="24"/>
        </w:rPr>
        <w:t>4</w:t>
      </w:r>
      <w:r w:rsidRPr="006C7920">
        <w:rPr>
          <w:rFonts w:ascii="Cambria" w:hAnsi="Cambria"/>
          <w:sz w:val="24"/>
          <w:szCs w:val="24"/>
        </w:rPr>
        <w:t xml:space="preserve">. Statuta </w:t>
      </w:r>
      <w:r w:rsidR="00427192" w:rsidRPr="006C7920">
        <w:rPr>
          <w:rFonts w:ascii="Cambria" w:hAnsi="Cambria"/>
          <w:bCs/>
          <w:sz w:val="24"/>
          <w:szCs w:val="24"/>
        </w:rPr>
        <w:t xml:space="preserve">Osnovne škole </w:t>
      </w:r>
      <w:r w:rsidR="00046898" w:rsidRPr="006C7920">
        <w:rPr>
          <w:rFonts w:ascii="Cambria" w:hAnsi="Cambria"/>
          <w:bCs/>
          <w:sz w:val="24"/>
          <w:szCs w:val="24"/>
        </w:rPr>
        <w:t>Galovac</w:t>
      </w:r>
      <w:r w:rsidRPr="006C7920">
        <w:rPr>
          <w:rFonts w:ascii="Cambria" w:hAnsi="Cambria"/>
          <w:sz w:val="24"/>
          <w:szCs w:val="24"/>
        </w:rPr>
        <w:t xml:space="preserve">, </w:t>
      </w:r>
      <w:r w:rsidR="00F50938" w:rsidRPr="006C7920">
        <w:rPr>
          <w:rFonts w:ascii="Cambria" w:hAnsi="Cambria"/>
          <w:sz w:val="24"/>
          <w:szCs w:val="24"/>
        </w:rPr>
        <w:t>ravnatelj donosi</w:t>
      </w:r>
    </w:p>
    <w:p w:rsidR="00545868" w:rsidRPr="006C7920" w:rsidRDefault="00545868">
      <w:pPr>
        <w:spacing w:after="0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545868" w:rsidRPr="006C7920" w:rsidRDefault="00F5093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C7920">
        <w:rPr>
          <w:rFonts w:ascii="Cambria" w:hAnsi="Cambria"/>
          <w:b/>
          <w:sz w:val="24"/>
          <w:szCs w:val="24"/>
        </w:rPr>
        <w:t xml:space="preserve">PROCEDURU </w:t>
      </w:r>
    </w:p>
    <w:p w:rsidR="00545868" w:rsidRPr="006C7920" w:rsidRDefault="00F5093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C7920">
        <w:rPr>
          <w:rFonts w:ascii="Cambria" w:hAnsi="Cambria"/>
          <w:b/>
          <w:sz w:val="24"/>
          <w:szCs w:val="24"/>
        </w:rPr>
        <w:t xml:space="preserve">O BLAGAJNIČKOM POSLOVANJU </w:t>
      </w:r>
    </w:p>
    <w:p w:rsidR="00545868" w:rsidRPr="006C7920" w:rsidRDefault="00375CAE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6C7920">
        <w:rPr>
          <w:rFonts w:ascii="Cambria" w:hAnsi="Cambria"/>
          <w:b/>
          <w:sz w:val="24"/>
          <w:szCs w:val="24"/>
        </w:rPr>
        <w:t>OS</w:t>
      </w:r>
      <w:r w:rsidR="00427192" w:rsidRPr="006C7920">
        <w:rPr>
          <w:rFonts w:ascii="Cambria" w:hAnsi="Cambria"/>
          <w:b/>
          <w:sz w:val="24"/>
          <w:szCs w:val="24"/>
        </w:rPr>
        <w:t xml:space="preserve">NOVNE ŠKOLE </w:t>
      </w:r>
      <w:r w:rsidR="00046898" w:rsidRPr="006C7920">
        <w:rPr>
          <w:rFonts w:ascii="Cambria" w:hAnsi="Cambria"/>
          <w:b/>
          <w:sz w:val="24"/>
          <w:szCs w:val="24"/>
        </w:rPr>
        <w:t>GALOVAC</w:t>
      </w:r>
    </w:p>
    <w:p w:rsidR="00545868" w:rsidRPr="006C7920" w:rsidRDefault="00545868">
      <w:pPr>
        <w:spacing w:after="0"/>
        <w:rPr>
          <w:rFonts w:ascii="Cambria" w:hAnsi="Cambria"/>
          <w:b/>
          <w:sz w:val="24"/>
          <w:szCs w:val="24"/>
        </w:rPr>
      </w:pPr>
    </w:p>
    <w:p w:rsidR="00545868" w:rsidRPr="006C7920" w:rsidRDefault="00F50938">
      <w:pPr>
        <w:spacing w:after="0"/>
        <w:jc w:val="center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Članak 1.</w:t>
      </w:r>
    </w:p>
    <w:p w:rsidR="00545868" w:rsidRPr="006C7920" w:rsidRDefault="00F50938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Procedurom o blagajničkom poslovanju uređuje se blagajničko poslovanje</w:t>
      </w:r>
      <w:r w:rsidR="00375CAE" w:rsidRPr="006C7920">
        <w:rPr>
          <w:rFonts w:ascii="Cambria" w:hAnsi="Cambria"/>
          <w:sz w:val="24"/>
          <w:szCs w:val="24"/>
        </w:rPr>
        <w:t xml:space="preserve"> </w:t>
      </w:r>
      <w:r w:rsidR="00427192" w:rsidRPr="006C7920">
        <w:rPr>
          <w:rFonts w:ascii="Cambria" w:hAnsi="Cambria"/>
          <w:bCs/>
          <w:sz w:val="24"/>
          <w:szCs w:val="24"/>
        </w:rPr>
        <w:t xml:space="preserve">Osnovne škole </w:t>
      </w:r>
      <w:r w:rsidR="00046898" w:rsidRPr="006C7920">
        <w:rPr>
          <w:rFonts w:ascii="Cambria" w:hAnsi="Cambria"/>
          <w:bCs/>
          <w:sz w:val="24"/>
          <w:szCs w:val="24"/>
        </w:rPr>
        <w:t>Galovac</w:t>
      </w:r>
      <w:r w:rsidR="008F4F3C" w:rsidRPr="006C7920">
        <w:rPr>
          <w:rFonts w:ascii="Cambria" w:hAnsi="Cambria"/>
          <w:bCs/>
          <w:sz w:val="24"/>
          <w:szCs w:val="24"/>
        </w:rPr>
        <w:t xml:space="preserve"> </w:t>
      </w:r>
      <w:r w:rsidR="00427192" w:rsidRPr="006C7920">
        <w:rPr>
          <w:rFonts w:ascii="Cambria" w:hAnsi="Cambria"/>
          <w:sz w:val="24"/>
          <w:szCs w:val="24"/>
        </w:rPr>
        <w:t xml:space="preserve"> </w:t>
      </w:r>
      <w:r w:rsidR="00375CAE" w:rsidRPr="006C7920">
        <w:rPr>
          <w:rFonts w:ascii="Cambria" w:hAnsi="Cambria"/>
          <w:sz w:val="24"/>
          <w:szCs w:val="24"/>
        </w:rPr>
        <w:t>(u daljnjem tekstu</w:t>
      </w:r>
      <w:r w:rsidRPr="006C7920">
        <w:rPr>
          <w:rFonts w:ascii="Cambria" w:hAnsi="Cambria"/>
          <w:sz w:val="24"/>
          <w:szCs w:val="24"/>
        </w:rPr>
        <w:t>:</w:t>
      </w:r>
      <w:r w:rsidR="00375CAE" w:rsidRPr="006C7920">
        <w:rPr>
          <w:rFonts w:ascii="Cambria" w:hAnsi="Cambria"/>
          <w:sz w:val="24"/>
          <w:szCs w:val="24"/>
        </w:rPr>
        <w:t xml:space="preserve"> </w:t>
      </w:r>
      <w:r w:rsidRPr="006C7920">
        <w:rPr>
          <w:rFonts w:ascii="Cambria" w:hAnsi="Cambria"/>
          <w:sz w:val="24"/>
          <w:szCs w:val="24"/>
        </w:rPr>
        <w:t>Škola),</w:t>
      </w:r>
      <w:r w:rsidR="00F53E3A" w:rsidRPr="006C7920">
        <w:rPr>
          <w:rFonts w:ascii="Cambria" w:hAnsi="Cambria"/>
          <w:sz w:val="24"/>
          <w:szCs w:val="24"/>
        </w:rPr>
        <w:t xml:space="preserve"> poslovne knjige i </w:t>
      </w:r>
      <w:r w:rsidRPr="006C7920">
        <w:rPr>
          <w:rFonts w:ascii="Cambria" w:hAnsi="Cambria"/>
          <w:sz w:val="24"/>
          <w:szCs w:val="24"/>
        </w:rPr>
        <w:t>dokumentacija u blagajničkom poslovanju, kontrol</w:t>
      </w:r>
      <w:r w:rsidR="00D629A4" w:rsidRPr="006C7920">
        <w:rPr>
          <w:rFonts w:ascii="Cambria" w:hAnsi="Cambria"/>
          <w:sz w:val="24"/>
          <w:szCs w:val="24"/>
        </w:rPr>
        <w:t>a blagajničkog poslovanja</w:t>
      </w:r>
      <w:r w:rsidRPr="006C7920">
        <w:rPr>
          <w:rFonts w:ascii="Cambria" w:hAnsi="Cambria"/>
          <w:sz w:val="24"/>
          <w:szCs w:val="24"/>
        </w:rPr>
        <w:t>, plaćanje gotovim novcem, kao i druga pitanja u svezi blagajničkog poslovanja.</w:t>
      </w:r>
    </w:p>
    <w:p w:rsidR="00545868" w:rsidRPr="006C7920" w:rsidRDefault="00545868">
      <w:pPr>
        <w:spacing w:after="0"/>
        <w:rPr>
          <w:rFonts w:ascii="Cambria" w:hAnsi="Cambria"/>
          <w:sz w:val="24"/>
          <w:szCs w:val="24"/>
        </w:rPr>
      </w:pPr>
    </w:p>
    <w:p w:rsidR="00545868" w:rsidRPr="006C7920" w:rsidRDefault="00F50938">
      <w:pPr>
        <w:spacing w:after="0"/>
        <w:jc w:val="center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Članak 2.</w:t>
      </w:r>
    </w:p>
    <w:p w:rsidR="00545868" w:rsidRPr="006C7920" w:rsidRDefault="00F50938" w:rsidP="00375CAE">
      <w:pPr>
        <w:spacing w:after="0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Blagajničko poslovanje Škola vodi u digitalnom i papirnatom obliku.</w:t>
      </w:r>
    </w:p>
    <w:p w:rsidR="00545868" w:rsidRPr="006C7920" w:rsidRDefault="00545868">
      <w:pPr>
        <w:spacing w:after="0" w:line="240" w:lineRule="auto"/>
        <w:rPr>
          <w:rFonts w:ascii="Cambria" w:hAnsi="Cambria"/>
          <w:sz w:val="24"/>
          <w:szCs w:val="24"/>
        </w:rPr>
      </w:pPr>
    </w:p>
    <w:p w:rsidR="00545868" w:rsidRPr="006C7920" w:rsidRDefault="00F50938">
      <w:pPr>
        <w:spacing w:after="0"/>
        <w:jc w:val="center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Članak 3.</w:t>
      </w:r>
    </w:p>
    <w:p w:rsidR="00545868" w:rsidRPr="006C7920" w:rsidRDefault="00F50938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Za potrebe redovnog poslovanja Škole ut</w:t>
      </w:r>
      <w:r w:rsidR="00375CAE" w:rsidRPr="006C7920">
        <w:rPr>
          <w:rFonts w:ascii="Cambria" w:hAnsi="Cambria"/>
          <w:sz w:val="24"/>
          <w:szCs w:val="24"/>
        </w:rPr>
        <w:t xml:space="preserve">vrđuje se blagajnički maksimum </w:t>
      </w:r>
      <w:r w:rsidRPr="006C7920">
        <w:rPr>
          <w:rFonts w:ascii="Cambria" w:hAnsi="Cambria"/>
          <w:sz w:val="24"/>
          <w:szCs w:val="24"/>
        </w:rPr>
        <w:t>u iznosu 10.000,00 kuna.</w:t>
      </w:r>
    </w:p>
    <w:p w:rsidR="00545868" w:rsidRPr="006C7920" w:rsidRDefault="00F50938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U smislu stavka 1.ovoga članka, u svim situacijama u kojima je to propisano i moguće, preporučuje se bezgotovinsko plaćanje</w:t>
      </w:r>
      <w:r w:rsidR="00375CAE" w:rsidRPr="006C7920">
        <w:rPr>
          <w:rFonts w:ascii="Cambria" w:hAnsi="Cambria"/>
          <w:sz w:val="24"/>
          <w:szCs w:val="24"/>
        </w:rPr>
        <w:t xml:space="preserve"> putem poslovnog računa Škole</w:t>
      </w:r>
      <w:r w:rsidRPr="006C7920">
        <w:rPr>
          <w:rFonts w:ascii="Cambria" w:hAnsi="Cambria"/>
          <w:sz w:val="24"/>
          <w:szCs w:val="24"/>
        </w:rPr>
        <w:t xml:space="preserve"> </w:t>
      </w:r>
      <w:r w:rsidR="00ED433C" w:rsidRPr="006C7920">
        <w:rPr>
          <w:rFonts w:ascii="Cambria" w:hAnsi="Cambria"/>
          <w:sz w:val="24"/>
          <w:szCs w:val="24"/>
        </w:rPr>
        <w:t xml:space="preserve">i osnivača </w:t>
      </w:r>
      <w:r w:rsidRPr="006C7920">
        <w:rPr>
          <w:rFonts w:ascii="Cambria" w:hAnsi="Cambria"/>
          <w:sz w:val="24"/>
          <w:szCs w:val="24"/>
        </w:rPr>
        <w:t>dok se gotovanska plaćanja koriste samo u za to uobičajenim situacijama odnosno ukoliko se ukaže  potreba, hitnost i slično</w:t>
      </w:r>
      <w:r w:rsidR="00855E32" w:rsidRPr="006C7920">
        <w:rPr>
          <w:rFonts w:ascii="Cambria" w:hAnsi="Cambria"/>
          <w:sz w:val="24"/>
          <w:szCs w:val="24"/>
        </w:rPr>
        <w:t>.</w:t>
      </w:r>
    </w:p>
    <w:p w:rsidR="00545868" w:rsidRPr="006C7920" w:rsidRDefault="00F50938" w:rsidP="00D629A4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 xml:space="preserve">Iz blagajne se mogu isplatiti sredstva </w:t>
      </w:r>
      <w:r w:rsidR="00D629A4" w:rsidRPr="006C7920">
        <w:rPr>
          <w:rFonts w:ascii="Cambria" w:hAnsi="Cambria"/>
          <w:sz w:val="24"/>
          <w:szCs w:val="24"/>
        </w:rPr>
        <w:t>za manje materijalne troškove (sitni popravci</w:t>
      </w:r>
      <w:r w:rsidRPr="006C7920">
        <w:rPr>
          <w:rFonts w:ascii="Cambria" w:hAnsi="Cambria"/>
          <w:sz w:val="24"/>
          <w:szCs w:val="24"/>
        </w:rPr>
        <w:t>,</w:t>
      </w:r>
      <w:r w:rsidR="00D629A4" w:rsidRPr="006C7920">
        <w:rPr>
          <w:rFonts w:ascii="Cambria" w:hAnsi="Cambria"/>
          <w:sz w:val="24"/>
          <w:szCs w:val="24"/>
        </w:rPr>
        <w:t xml:space="preserve"> </w:t>
      </w:r>
      <w:r w:rsidRPr="006C7920">
        <w:rPr>
          <w:rFonts w:ascii="Cambria" w:hAnsi="Cambria"/>
          <w:sz w:val="24"/>
          <w:szCs w:val="24"/>
        </w:rPr>
        <w:t>poštarina i slično)</w:t>
      </w:r>
      <w:r w:rsidR="00375CAE" w:rsidRPr="006C7920">
        <w:rPr>
          <w:rFonts w:ascii="Cambria" w:hAnsi="Cambria"/>
          <w:sz w:val="24"/>
          <w:szCs w:val="24"/>
        </w:rPr>
        <w:t>,</w:t>
      </w:r>
      <w:r w:rsidRPr="006C7920">
        <w:rPr>
          <w:rFonts w:ascii="Cambria" w:hAnsi="Cambria"/>
          <w:sz w:val="24"/>
          <w:szCs w:val="24"/>
        </w:rPr>
        <w:t xml:space="preserve"> a najviše </w:t>
      </w:r>
      <w:r w:rsidR="008A3BFA" w:rsidRPr="006C7920">
        <w:rPr>
          <w:rFonts w:ascii="Cambria" w:hAnsi="Cambria"/>
          <w:sz w:val="24"/>
          <w:szCs w:val="24"/>
        </w:rPr>
        <w:t>5</w:t>
      </w:r>
      <w:r w:rsidR="00ED433C" w:rsidRPr="006C7920">
        <w:rPr>
          <w:rFonts w:ascii="Cambria" w:hAnsi="Cambria"/>
          <w:sz w:val="24"/>
          <w:szCs w:val="24"/>
        </w:rPr>
        <w:t xml:space="preserve">.000,00 </w:t>
      </w:r>
      <w:r w:rsidRPr="006C7920">
        <w:rPr>
          <w:rFonts w:ascii="Cambria" w:hAnsi="Cambria"/>
          <w:sz w:val="24"/>
          <w:szCs w:val="24"/>
        </w:rPr>
        <w:t>kn po jednoj isplatnici.</w:t>
      </w:r>
    </w:p>
    <w:p w:rsidR="00545868" w:rsidRPr="006C7920" w:rsidRDefault="00545868">
      <w:pPr>
        <w:spacing w:after="0"/>
        <w:rPr>
          <w:rFonts w:ascii="Cambria" w:hAnsi="Cambria"/>
          <w:sz w:val="24"/>
          <w:szCs w:val="24"/>
        </w:rPr>
      </w:pPr>
    </w:p>
    <w:p w:rsidR="00545868" w:rsidRPr="006C7920" w:rsidRDefault="00F50938">
      <w:pPr>
        <w:spacing w:after="0"/>
        <w:jc w:val="center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Članak 4.</w:t>
      </w:r>
    </w:p>
    <w:p w:rsidR="00545868" w:rsidRPr="006C7920" w:rsidRDefault="00F50938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Izn</w:t>
      </w:r>
      <w:r w:rsidR="00375CAE" w:rsidRPr="006C7920">
        <w:rPr>
          <w:rFonts w:ascii="Cambria" w:hAnsi="Cambria"/>
          <w:sz w:val="24"/>
          <w:szCs w:val="24"/>
        </w:rPr>
        <w:t>os sredstava iznad 10.000,00 kn</w:t>
      </w:r>
      <w:r w:rsidRPr="006C7920">
        <w:rPr>
          <w:rFonts w:ascii="Cambria" w:hAnsi="Cambria"/>
          <w:sz w:val="24"/>
          <w:szCs w:val="24"/>
        </w:rPr>
        <w:t>,</w:t>
      </w:r>
      <w:r w:rsidR="00375CAE" w:rsidRPr="006C7920">
        <w:rPr>
          <w:rFonts w:ascii="Cambria" w:hAnsi="Cambria"/>
          <w:sz w:val="24"/>
          <w:szCs w:val="24"/>
        </w:rPr>
        <w:t xml:space="preserve"> </w:t>
      </w:r>
      <w:r w:rsidRPr="006C7920">
        <w:rPr>
          <w:rFonts w:ascii="Cambria" w:hAnsi="Cambria"/>
          <w:sz w:val="24"/>
          <w:szCs w:val="24"/>
        </w:rPr>
        <w:t>odnos</w:t>
      </w:r>
      <w:r w:rsidR="00375CAE" w:rsidRPr="006C7920">
        <w:rPr>
          <w:rFonts w:ascii="Cambria" w:hAnsi="Cambria"/>
          <w:sz w:val="24"/>
          <w:szCs w:val="24"/>
        </w:rPr>
        <w:t>no iznad blagajničkog maksimuma</w:t>
      </w:r>
      <w:r w:rsidRPr="006C7920">
        <w:rPr>
          <w:rFonts w:ascii="Cambria" w:hAnsi="Cambria"/>
          <w:sz w:val="24"/>
          <w:szCs w:val="24"/>
        </w:rPr>
        <w:t>, koji na kraju radnog dana ostaje u blagajni, treba položiti na poslovni račun isti dan ili najkasnije drugi radni dan.</w:t>
      </w:r>
    </w:p>
    <w:p w:rsidR="00545868" w:rsidRPr="006C7920" w:rsidRDefault="00545868">
      <w:pPr>
        <w:spacing w:after="0"/>
        <w:rPr>
          <w:rFonts w:ascii="Cambria" w:hAnsi="Cambria"/>
          <w:sz w:val="24"/>
          <w:szCs w:val="24"/>
        </w:rPr>
      </w:pPr>
    </w:p>
    <w:p w:rsidR="00545868" w:rsidRPr="006C7920" w:rsidRDefault="00F50938">
      <w:pPr>
        <w:spacing w:after="0"/>
        <w:jc w:val="center"/>
        <w:rPr>
          <w:rFonts w:ascii="Cambria" w:hAnsi="Cambria"/>
          <w:sz w:val="24"/>
          <w:szCs w:val="20"/>
        </w:rPr>
      </w:pPr>
      <w:r w:rsidRPr="006C7920">
        <w:rPr>
          <w:rFonts w:ascii="Cambria" w:hAnsi="Cambria"/>
          <w:sz w:val="24"/>
          <w:szCs w:val="20"/>
        </w:rPr>
        <w:t>Članak 5.</w:t>
      </w:r>
    </w:p>
    <w:p w:rsidR="00545868" w:rsidRPr="006C7920" w:rsidRDefault="00F50938">
      <w:pPr>
        <w:spacing w:after="0"/>
        <w:ind w:firstLine="708"/>
        <w:rPr>
          <w:rFonts w:ascii="Cambria" w:hAnsi="Cambria"/>
          <w:sz w:val="24"/>
          <w:szCs w:val="20"/>
        </w:rPr>
      </w:pPr>
      <w:r w:rsidRPr="006C7920">
        <w:rPr>
          <w:rFonts w:ascii="Cambria" w:hAnsi="Cambria"/>
          <w:sz w:val="24"/>
          <w:szCs w:val="20"/>
        </w:rPr>
        <w:t>Način i postupak vođenja blagajne određuje se kako slijedi:</w:t>
      </w:r>
    </w:p>
    <w:p w:rsidR="00545868" w:rsidRPr="006C7920" w:rsidRDefault="00545868">
      <w:pPr>
        <w:spacing w:after="0"/>
        <w:rPr>
          <w:rFonts w:ascii="Cambria" w:hAnsi="Cambria"/>
          <w:sz w:val="20"/>
          <w:szCs w:val="20"/>
        </w:rPr>
      </w:pPr>
    </w:p>
    <w:tbl>
      <w:tblPr>
        <w:tblW w:w="93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2489"/>
        <w:gridCol w:w="1721"/>
        <w:gridCol w:w="2455"/>
        <w:gridCol w:w="1812"/>
      </w:tblGrid>
      <w:tr w:rsidR="00545868" w:rsidRPr="006C7920">
        <w:trPr>
          <w:trHeight w:val="588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F50938">
            <w:pPr>
              <w:spacing w:after="0" w:line="240" w:lineRule="auto"/>
              <w:ind w:left="37"/>
              <w:jc w:val="center"/>
              <w:rPr>
                <w:rFonts w:ascii="Cambria" w:hAnsi="Cambria"/>
                <w:b/>
                <w:szCs w:val="20"/>
              </w:rPr>
            </w:pPr>
            <w:r w:rsidRPr="006C7920">
              <w:rPr>
                <w:rFonts w:ascii="Cambria" w:hAnsi="Cambria"/>
                <w:b/>
                <w:szCs w:val="20"/>
              </w:rPr>
              <w:t>Red.</w:t>
            </w:r>
          </w:p>
          <w:p w:rsidR="00545868" w:rsidRPr="006C7920" w:rsidRDefault="00F50938">
            <w:pPr>
              <w:spacing w:after="0" w:line="240" w:lineRule="auto"/>
              <w:ind w:left="37"/>
              <w:jc w:val="center"/>
              <w:rPr>
                <w:rFonts w:ascii="Cambria" w:hAnsi="Cambria"/>
                <w:b/>
                <w:szCs w:val="20"/>
              </w:rPr>
            </w:pPr>
            <w:r w:rsidRPr="006C7920">
              <w:rPr>
                <w:rFonts w:ascii="Cambria" w:hAnsi="Cambria"/>
                <w:b/>
                <w:szCs w:val="20"/>
              </w:rPr>
              <w:t>Br.</w:t>
            </w:r>
          </w:p>
          <w:p w:rsidR="00545868" w:rsidRPr="006C7920" w:rsidRDefault="00545868">
            <w:pPr>
              <w:spacing w:after="0" w:line="240" w:lineRule="auto"/>
              <w:ind w:left="37"/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24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F50938">
            <w:pPr>
              <w:suppressAutoHyphens w:val="0"/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6C7920">
              <w:rPr>
                <w:rFonts w:ascii="Cambria" w:hAnsi="Cambria"/>
                <w:b/>
                <w:szCs w:val="20"/>
              </w:rPr>
              <w:t>aktivnost</w:t>
            </w:r>
          </w:p>
          <w:p w:rsidR="00545868" w:rsidRPr="006C7920" w:rsidRDefault="00545868">
            <w:pPr>
              <w:suppressAutoHyphens w:val="0"/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</w:p>
          <w:p w:rsidR="00545868" w:rsidRPr="006C7920" w:rsidRDefault="00545868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F50938">
            <w:pPr>
              <w:suppressAutoHyphens w:val="0"/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6C7920">
              <w:rPr>
                <w:rFonts w:ascii="Cambria" w:hAnsi="Cambria"/>
                <w:b/>
                <w:szCs w:val="20"/>
              </w:rPr>
              <w:t>odgovorna</w:t>
            </w:r>
          </w:p>
          <w:p w:rsidR="00545868" w:rsidRPr="006C7920" w:rsidRDefault="00F50938">
            <w:pPr>
              <w:suppressAutoHyphens w:val="0"/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6C7920">
              <w:rPr>
                <w:rFonts w:ascii="Cambria" w:hAnsi="Cambria"/>
                <w:b/>
                <w:szCs w:val="20"/>
              </w:rPr>
              <w:t>osoba</w:t>
            </w:r>
          </w:p>
          <w:p w:rsidR="00545868" w:rsidRPr="006C7920" w:rsidRDefault="00545868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24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F50938">
            <w:pPr>
              <w:suppressAutoHyphens w:val="0"/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6C7920">
              <w:rPr>
                <w:rFonts w:ascii="Cambria" w:hAnsi="Cambria"/>
                <w:b/>
                <w:szCs w:val="20"/>
              </w:rPr>
              <w:t>dokument</w:t>
            </w:r>
          </w:p>
          <w:p w:rsidR="00545868" w:rsidRPr="006C7920" w:rsidRDefault="00545868">
            <w:pPr>
              <w:suppressAutoHyphens w:val="0"/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</w:p>
          <w:p w:rsidR="00545868" w:rsidRPr="006C7920" w:rsidRDefault="00545868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F50938">
            <w:pPr>
              <w:suppressAutoHyphens w:val="0"/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  <w:r w:rsidRPr="006C7920">
              <w:rPr>
                <w:rFonts w:ascii="Cambria" w:hAnsi="Cambria"/>
                <w:b/>
                <w:szCs w:val="20"/>
              </w:rPr>
              <w:t>rok</w:t>
            </w:r>
          </w:p>
          <w:p w:rsidR="00545868" w:rsidRPr="006C7920" w:rsidRDefault="00545868">
            <w:pPr>
              <w:suppressAutoHyphens w:val="0"/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</w:p>
          <w:p w:rsidR="00545868" w:rsidRPr="006C7920" w:rsidRDefault="00545868">
            <w:pPr>
              <w:spacing w:after="0" w:line="240" w:lineRule="auto"/>
              <w:jc w:val="center"/>
              <w:rPr>
                <w:rFonts w:ascii="Cambria" w:hAnsi="Cambria"/>
                <w:b/>
                <w:szCs w:val="20"/>
              </w:rPr>
            </w:pPr>
          </w:p>
        </w:tc>
      </w:tr>
      <w:tr w:rsidR="00545868" w:rsidRPr="006C7920" w:rsidTr="006C7920">
        <w:trPr>
          <w:trHeight w:val="1806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545868">
            <w:pPr>
              <w:spacing w:after="0"/>
              <w:ind w:left="37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pacing w:after="0"/>
              <w:ind w:left="37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F50938">
            <w:pPr>
              <w:spacing w:after="0"/>
              <w:ind w:left="37"/>
              <w:jc w:val="center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1.</w:t>
            </w:r>
          </w:p>
          <w:p w:rsidR="00545868" w:rsidRPr="006C7920" w:rsidRDefault="00545868">
            <w:pPr>
              <w:spacing w:after="0"/>
              <w:ind w:left="37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545868">
            <w:pPr>
              <w:suppressAutoHyphens w:val="0"/>
              <w:spacing w:after="20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F50938">
            <w:pPr>
              <w:suppressAutoHyphens w:val="0"/>
              <w:spacing w:after="20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Uplata gotovog novca u blagajnu</w:t>
            </w:r>
          </w:p>
          <w:p w:rsidR="00545868" w:rsidRPr="006C7920" w:rsidRDefault="0054586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54586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046898" w:rsidRPr="006C7920" w:rsidRDefault="00F5093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 xml:space="preserve">Voditelj </w:t>
            </w:r>
          </w:p>
          <w:p w:rsidR="00545868" w:rsidRPr="006C7920" w:rsidRDefault="00F5093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rač</w:t>
            </w:r>
            <w:r w:rsidRPr="006C7920">
              <w:rPr>
                <w:rFonts w:ascii="Cambria" w:hAnsi="Cambria"/>
                <w:sz w:val="20"/>
                <w:szCs w:val="20"/>
              </w:rPr>
              <w:t>u</w:t>
            </w:r>
            <w:r w:rsidRPr="006C7920">
              <w:rPr>
                <w:rFonts w:ascii="Cambria" w:hAnsi="Cambria"/>
                <w:sz w:val="20"/>
                <w:szCs w:val="20"/>
              </w:rPr>
              <w:t>novodstva</w:t>
            </w:r>
          </w:p>
          <w:p w:rsidR="00545868" w:rsidRPr="006C7920" w:rsidRDefault="0054586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F5093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Izvod s poslovnog računa, zapisnik, o</w:t>
            </w:r>
            <w:r w:rsidRPr="006C7920">
              <w:rPr>
                <w:rFonts w:ascii="Cambria" w:hAnsi="Cambria"/>
                <w:sz w:val="20"/>
                <w:szCs w:val="20"/>
              </w:rPr>
              <w:t>d</w:t>
            </w:r>
            <w:r w:rsidRPr="006C7920">
              <w:rPr>
                <w:rFonts w:ascii="Cambria" w:hAnsi="Cambria"/>
                <w:sz w:val="20"/>
                <w:szCs w:val="20"/>
              </w:rPr>
              <w:t>luka i sl. s potpisom uplatit</w:t>
            </w:r>
            <w:r w:rsidRPr="006C7920">
              <w:rPr>
                <w:rFonts w:ascii="Cambria" w:hAnsi="Cambria"/>
                <w:sz w:val="20"/>
                <w:szCs w:val="20"/>
              </w:rPr>
              <w:t>e</w:t>
            </w:r>
            <w:r w:rsidRPr="006C7920">
              <w:rPr>
                <w:rFonts w:ascii="Cambria" w:hAnsi="Cambria"/>
                <w:sz w:val="20"/>
                <w:szCs w:val="20"/>
              </w:rPr>
              <w:t>lja i posebno numerirana uplatnica izdana u dva pri</w:t>
            </w:r>
            <w:r w:rsidRPr="006C7920">
              <w:rPr>
                <w:rFonts w:ascii="Cambria" w:hAnsi="Cambria"/>
                <w:sz w:val="20"/>
                <w:szCs w:val="20"/>
              </w:rPr>
              <w:t>m</w:t>
            </w:r>
            <w:r w:rsidRPr="006C7920">
              <w:rPr>
                <w:rFonts w:ascii="Cambria" w:hAnsi="Cambria"/>
                <w:sz w:val="20"/>
                <w:szCs w:val="20"/>
              </w:rPr>
              <w:t>jerka</w:t>
            </w:r>
          </w:p>
          <w:p w:rsidR="00545868" w:rsidRPr="006C7920" w:rsidRDefault="005458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F5093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Tijekom tek</w:t>
            </w:r>
            <w:r w:rsidRPr="006C7920">
              <w:rPr>
                <w:rFonts w:ascii="Cambria" w:hAnsi="Cambria"/>
                <w:sz w:val="20"/>
                <w:szCs w:val="20"/>
              </w:rPr>
              <w:t>u</w:t>
            </w:r>
            <w:r w:rsidRPr="006C7920">
              <w:rPr>
                <w:rFonts w:ascii="Cambria" w:hAnsi="Cambria"/>
                <w:sz w:val="20"/>
                <w:szCs w:val="20"/>
              </w:rPr>
              <w:t>će godine</w:t>
            </w:r>
          </w:p>
          <w:p w:rsidR="00545868" w:rsidRPr="006C7920" w:rsidRDefault="0054586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uppressAutoHyphens w:val="0"/>
              <w:spacing w:after="20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45868" w:rsidRPr="006C7920">
        <w:trPr>
          <w:trHeight w:val="495"/>
        </w:trPr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54586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F5093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2.</w:t>
            </w:r>
          </w:p>
          <w:p w:rsidR="00545868" w:rsidRPr="006C7920" w:rsidRDefault="0054586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lastRenderedPageBreak/>
              <w:t>Isplata gotovog novca iz blagajne</w:t>
            </w:r>
          </w:p>
          <w:p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898" w:rsidRPr="006C7920" w:rsidRDefault="0004689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:rsidR="0004689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lastRenderedPageBreak/>
              <w:t xml:space="preserve">Voditelj </w:t>
            </w:r>
          </w:p>
          <w:p w:rsidR="0054586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rač</w:t>
            </w:r>
            <w:r w:rsidRPr="006C7920">
              <w:rPr>
                <w:rFonts w:ascii="Cambria" w:hAnsi="Cambria"/>
                <w:sz w:val="20"/>
                <w:szCs w:val="20"/>
              </w:rPr>
              <w:t>u</w:t>
            </w:r>
            <w:r w:rsidRPr="006C7920">
              <w:rPr>
                <w:rFonts w:ascii="Cambria" w:hAnsi="Cambria"/>
                <w:sz w:val="20"/>
                <w:szCs w:val="20"/>
              </w:rPr>
              <w:t>novodstva</w:t>
            </w:r>
          </w:p>
          <w:p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lastRenderedPageBreak/>
              <w:t>Posebno numerirana isplatnica čiji je pr</w:t>
            </w:r>
            <w:r w:rsidRPr="006C7920">
              <w:rPr>
                <w:rFonts w:ascii="Cambria" w:hAnsi="Cambria"/>
                <w:sz w:val="20"/>
                <w:szCs w:val="20"/>
              </w:rPr>
              <w:t>i</w:t>
            </w:r>
            <w:r w:rsidRPr="006C7920">
              <w:rPr>
                <w:rFonts w:ascii="Cambria" w:hAnsi="Cambria"/>
                <w:sz w:val="20"/>
                <w:szCs w:val="20"/>
              </w:rPr>
              <w:t xml:space="preserve">log </w:t>
            </w:r>
            <w:r w:rsidRPr="006C7920">
              <w:rPr>
                <w:rFonts w:ascii="Cambria" w:hAnsi="Cambria"/>
                <w:sz w:val="20"/>
                <w:szCs w:val="20"/>
              </w:rPr>
              <w:lastRenderedPageBreak/>
              <w:t>gotovanski R-1 ili drugi dokument ovjeren i po</w:t>
            </w:r>
            <w:r w:rsidRPr="006C7920">
              <w:rPr>
                <w:rFonts w:ascii="Cambria" w:hAnsi="Cambria"/>
                <w:sz w:val="20"/>
                <w:szCs w:val="20"/>
              </w:rPr>
              <w:t>t</w:t>
            </w:r>
            <w:r w:rsidRPr="006C7920">
              <w:rPr>
                <w:rFonts w:ascii="Cambria" w:hAnsi="Cambria"/>
                <w:sz w:val="20"/>
                <w:szCs w:val="20"/>
              </w:rPr>
              <w:t>pisan od strane ra</w:t>
            </w:r>
            <w:r w:rsidRPr="006C7920">
              <w:rPr>
                <w:rFonts w:ascii="Cambria" w:hAnsi="Cambria"/>
                <w:sz w:val="20"/>
                <w:szCs w:val="20"/>
              </w:rPr>
              <w:t>v</w:t>
            </w:r>
            <w:r w:rsidRPr="006C7920">
              <w:rPr>
                <w:rFonts w:ascii="Cambria" w:hAnsi="Cambria"/>
                <w:sz w:val="20"/>
                <w:szCs w:val="20"/>
              </w:rPr>
              <w:t>natelja škole te je po</w:t>
            </w:r>
            <w:r w:rsidRPr="006C7920">
              <w:rPr>
                <w:rFonts w:ascii="Cambria" w:hAnsi="Cambria"/>
                <w:sz w:val="20"/>
                <w:szCs w:val="20"/>
              </w:rPr>
              <w:t>t</w:t>
            </w:r>
            <w:r w:rsidRPr="006C7920">
              <w:rPr>
                <w:rFonts w:ascii="Cambria" w:hAnsi="Cambria"/>
                <w:sz w:val="20"/>
                <w:szCs w:val="20"/>
              </w:rPr>
              <w:t>pisana od strane primatelja gotov</w:t>
            </w:r>
            <w:r w:rsidRPr="006C7920">
              <w:rPr>
                <w:rFonts w:ascii="Cambria" w:hAnsi="Cambria"/>
                <w:sz w:val="20"/>
                <w:szCs w:val="20"/>
              </w:rPr>
              <w:t>i</w:t>
            </w:r>
            <w:r w:rsidRPr="006C7920">
              <w:rPr>
                <w:rFonts w:ascii="Cambria" w:hAnsi="Cambria"/>
                <w:sz w:val="20"/>
                <w:szCs w:val="20"/>
              </w:rPr>
              <w:t>ne</w:t>
            </w:r>
          </w:p>
          <w:p w:rsidR="00545868" w:rsidRPr="006C7920" w:rsidRDefault="0054586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lastRenderedPageBreak/>
              <w:t>Tijekom tek</w:t>
            </w:r>
            <w:r w:rsidRPr="006C7920">
              <w:rPr>
                <w:rFonts w:ascii="Cambria" w:hAnsi="Cambria"/>
                <w:sz w:val="20"/>
                <w:szCs w:val="20"/>
              </w:rPr>
              <w:t>u</w:t>
            </w:r>
            <w:r w:rsidRPr="006C7920">
              <w:rPr>
                <w:rFonts w:ascii="Cambria" w:hAnsi="Cambria"/>
                <w:sz w:val="20"/>
                <w:szCs w:val="20"/>
              </w:rPr>
              <w:t xml:space="preserve">će </w:t>
            </w:r>
            <w:r w:rsidRPr="006C7920">
              <w:rPr>
                <w:rFonts w:ascii="Cambria" w:hAnsi="Cambria"/>
                <w:sz w:val="20"/>
                <w:szCs w:val="20"/>
              </w:rPr>
              <w:lastRenderedPageBreak/>
              <w:t>godine</w:t>
            </w:r>
          </w:p>
          <w:p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545868" w:rsidRPr="006C7920">
        <w:trPr>
          <w:trHeight w:val="2861"/>
        </w:trPr>
        <w:tc>
          <w:tcPr>
            <w:tcW w:w="8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54586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F50938">
            <w:pPr>
              <w:spacing w:after="0"/>
              <w:ind w:left="37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2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Blagajnički izvještaj –dnevnik blagajničkog poslovanja</w:t>
            </w:r>
          </w:p>
          <w:p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F50938" w:rsidP="006C7920">
            <w:pPr>
              <w:suppressAutoHyphens w:val="0"/>
              <w:spacing w:after="200" w:line="240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Voditelj račun</w:t>
            </w:r>
            <w:r w:rsidRPr="006C7920">
              <w:rPr>
                <w:rFonts w:ascii="Cambria" w:hAnsi="Cambria"/>
                <w:sz w:val="20"/>
                <w:szCs w:val="20"/>
              </w:rPr>
              <w:t>o</w:t>
            </w:r>
            <w:r w:rsidRPr="006C7920">
              <w:rPr>
                <w:rFonts w:ascii="Cambria" w:hAnsi="Cambria"/>
                <w:sz w:val="20"/>
                <w:szCs w:val="20"/>
              </w:rPr>
              <w:t>vodstva-kronološki unosi uplate i isplate te knjiži dokument u financijsko knjigovodstvo</w:t>
            </w:r>
          </w:p>
          <w:p w:rsidR="0054586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Ravnatelj-kontrolira i od</w:t>
            </w:r>
            <w:r w:rsidRPr="006C7920">
              <w:rPr>
                <w:rFonts w:ascii="Cambria" w:hAnsi="Cambria"/>
                <w:sz w:val="20"/>
                <w:szCs w:val="20"/>
              </w:rPr>
              <w:t>o</w:t>
            </w:r>
            <w:r w:rsidRPr="006C7920">
              <w:rPr>
                <w:rFonts w:ascii="Cambria" w:hAnsi="Cambria"/>
                <w:sz w:val="20"/>
                <w:szCs w:val="20"/>
              </w:rPr>
              <w:t>brava izvještaj svojim po</w:t>
            </w:r>
            <w:r w:rsidRPr="006C7920">
              <w:rPr>
                <w:rFonts w:ascii="Cambria" w:hAnsi="Cambria"/>
                <w:sz w:val="20"/>
                <w:szCs w:val="20"/>
              </w:rPr>
              <w:t>t</w:t>
            </w:r>
            <w:r w:rsidRPr="006C7920">
              <w:rPr>
                <w:rFonts w:ascii="Cambria" w:hAnsi="Cambria"/>
                <w:sz w:val="20"/>
                <w:szCs w:val="20"/>
              </w:rPr>
              <w:t>pisom</w:t>
            </w:r>
          </w:p>
          <w:p w:rsidR="00545868" w:rsidRPr="006C7920" w:rsidRDefault="0054586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Blagajnički izvještaj se vodi na dnevnoj, tje</w:t>
            </w:r>
            <w:r w:rsidRPr="006C7920">
              <w:rPr>
                <w:rFonts w:ascii="Cambria" w:hAnsi="Cambria"/>
                <w:sz w:val="20"/>
                <w:szCs w:val="20"/>
              </w:rPr>
              <w:t>d</w:t>
            </w:r>
            <w:r w:rsidRPr="006C7920">
              <w:rPr>
                <w:rFonts w:ascii="Cambria" w:hAnsi="Cambria"/>
                <w:sz w:val="20"/>
                <w:szCs w:val="20"/>
              </w:rPr>
              <w:t>noj ili mjesečnoj bazi-ovisno o potrebi škole</w:t>
            </w:r>
          </w:p>
          <w:p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F5093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  <w:r w:rsidRPr="006C7920">
              <w:rPr>
                <w:rFonts w:ascii="Cambria" w:hAnsi="Cambria"/>
                <w:sz w:val="20"/>
                <w:szCs w:val="20"/>
              </w:rPr>
              <w:t>Tijekom tek</w:t>
            </w:r>
            <w:r w:rsidRPr="006C7920">
              <w:rPr>
                <w:rFonts w:ascii="Cambria" w:hAnsi="Cambria"/>
                <w:sz w:val="20"/>
                <w:szCs w:val="20"/>
              </w:rPr>
              <w:t>u</w:t>
            </w:r>
            <w:r w:rsidRPr="006C7920">
              <w:rPr>
                <w:rFonts w:ascii="Cambria" w:hAnsi="Cambria"/>
                <w:sz w:val="20"/>
                <w:szCs w:val="20"/>
              </w:rPr>
              <w:t>će godine</w:t>
            </w:r>
          </w:p>
          <w:p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uppressAutoHyphens w:val="0"/>
              <w:spacing w:after="200" w:line="276" w:lineRule="auto"/>
              <w:rPr>
                <w:rFonts w:ascii="Cambria" w:hAnsi="Cambria"/>
                <w:sz w:val="20"/>
                <w:szCs w:val="20"/>
              </w:rPr>
            </w:pPr>
          </w:p>
          <w:p w:rsidR="00545868" w:rsidRPr="006C7920" w:rsidRDefault="0054586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545868" w:rsidRPr="006C7920">
        <w:trPr>
          <w:trHeight w:val="495"/>
        </w:trPr>
        <w:tc>
          <w:tcPr>
            <w:tcW w:w="9375" w:type="dxa"/>
            <w:gridSpan w:val="5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6C7920" w:rsidRDefault="00545868">
            <w:pPr>
              <w:spacing w:after="0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545868" w:rsidRPr="006C7920" w:rsidRDefault="00F50938">
      <w:pPr>
        <w:spacing w:after="0"/>
        <w:jc w:val="center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Članak 6.</w:t>
      </w:r>
    </w:p>
    <w:p w:rsidR="00545868" w:rsidRPr="006C7920" w:rsidRDefault="00F50938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Blagajnik Škole je voditelj računovodstva koji je odgovoran za uplate, isplate i stanje gotovog novca te za nastale viškove i manjkove u blagajni.</w:t>
      </w:r>
    </w:p>
    <w:p w:rsidR="00545868" w:rsidRPr="006C7920" w:rsidRDefault="00F50938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 xml:space="preserve">Gotovinska sredstva </w:t>
      </w:r>
      <w:r w:rsidR="00D629A4" w:rsidRPr="006C7920">
        <w:rPr>
          <w:rFonts w:ascii="Cambria" w:hAnsi="Cambria"/>
          <w:sz w:val="24"/>
          <w:szCs w:val="24"/>
        </w:rPr>
        <w:t>drže se u sefu</w:t>
      </w:r>
      <w:r w:rsidR="00375CAE" w:rsidRPr="006C7920">
        <w:rPr>
          <w:rFonts w:ascii="Cambria" w:hAnsi="Cambria"/>
          <w:sz w:val="24"/>
          <w:szCs w:val="24"/>
        </w:rPr>
        <w:t>.</w:t>
      </w:r>
      <w:r w:rsidR="00D629A4" w:rsidRPr="006C7920">
        <w:rPr>
          <w:rFonts w:ascii="Cambria" w:hAnsi="Cambria"/>
          <w:sz w:val="24"/>
          <w:szCs w:val="24"/>
        </w:rPr>
        <w:t xml:space="preserve"> </w:t>
      </w:r>
      <w:r w:rsidR="00375CAE" w:rsidRPr="006C7920">
        <w:rPr>
          <w:rFonts w:ascii="Cambria" w:hAnsi="Cambria"/>
          <w:sz w:val="24"/>
          <w:szCs w:val="24"/>
        </w:rPr>
        <w:t>Ključ</w:t>
      </w:r>
      <w:r w:rsidRPr="006C7920">
        <w:rPr>
          <w:rFonts w:ascii="Cambria" w:hAnsi="Cambria"/>
          <w:sz w:val="24"/>
          <w:szCs w:val="24"/>
        </w:rPr>
        <w:t xml:space="preserve"> sefa može imati samo voditelj računovodstva i ravnatelj.</w:t>
      </w:r>
    </w:p>
    <w:p w:rsidR="00545868" w:rsidRPr="006C7920" w:rsidRDefault="0054586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45868" w:rsidRPr="006C7920" w:rsidRDefault="00F50938">
      <w:pPr>
        <w:spacing w:after="0"/>
        <w:jc w:val="center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Članak 7.</w:t>
      </w:r>
    </w:p>
    <w:p w:rsidR="00545868" w:rsidRPr="006C7920" w:rsidRDefault="00F50938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 xml:space="preserve">Ova Procedura stupa na snagu danom </w:t>
      </w:r>
      <w:r w:rsidR="00375CAE" w:rsidRPr="006C7920">
        <w:rPr>
          <w:rFonts w:ascii="Cambria" w:hAnsi="Cambria"/>
          <w:sz w:val="24"/>
          <w:szCs w:val="24"/>
        </w:rPr>
        <w:t xml:space="preserve">donošenja i objavit će se na  mrežnoj stranici </w:t>
      </w:r>
      <w:r w:rsidRPr="006C7920">
        <w:rPr>
          <w:rFonts w:ascii="Cambria" w:hAnsi="Cambria"/>
          <w:sz w:val="24"/>
          <w:szCs w:val="24"/>
        </w:rPr>
        <w:t xml:space="preserve"> i oglasnoj ploči Škole.</w:t>
      </w:r>
    </w:p>
    <w:p w:rsidR="00545868" w:rsidRPr="006C7920" w:rsidRDefault="00545868">
      <w:pPr>
        <w:spacing w:after="0"/>
        <w:jc w:val="both"/>
        <w:rPr>
          <w:rFonts w:ascii="Cambria" w:hAnsi="Cambria"/>
          <w:sz w:val="24"/>
          <w:szCs w:val="24"/>
        </w:rPr>
      </w:pPr>
    </w:p>
    <w:p w:rsidR="00545868" w:rsidRPr="006C7920" w:rsidRDefault="00545868">
      <w:pPr>
        <w:spacing w:after="0"/>
        <w:rPr>
          <w:rFonts w:ascii="Cambria" w:hAnsi="Cambria"/>
          <w:sz w:val="24"/>
          <w:szCs w:val="24"/>
        </w:rPr>
      </w:pPr>
    </w:p>
    <w:p w:rsidR="00545868" w:rsidRPr="006C7920" w:rsidRDefault="00545868">
      <w:pPr>
        <w:spacing w:after="0"/>
        <w:rPr>
          <w:rFonts w:ascii="Cambria" w:hAnsi="Cambria"/>
          <w:sz w:val="24"/>
          <w:szCs w:val="24"/>
        </w:rPr>
      </w:pPr>
    </w:p>
    <w:p w:rsidR="00545868" w:rsidRPr="006C7920" w:rsidRDefault="00F50938">
      <w:pPr>
        <w:spacing w:after="0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KLASA:</w:t>
      </w:r>
      <w:r w:rsidR="000865AC">
        <w:rPr>
          <w:rFonts w:ascii="Cambria" w:hAnsi="Cambria"/>
          <w:sz w:val="24"/>
          <w:szCs w:val="24"/>
        </w:rPr>
        <w:t xml:space="preserve">   </w:t>
      </w:r>
      <w:r w:rsidR="008F4F3C" w:rsidRPr="006C7920">
        <w:rPr>
          <w:rFonts w:ascii="Cambria" w:hAnsi="Cambria"/>
          <w:sz w:val="24"/>
          <w:szCs w:val="24"/>
        </w:rPr>
        <w:t>003-05/19-01/03</w:t>
      </w:r>
      <w:r w:rsidR="00375CAE" w:rsidRPr="006C7920">
        <w:rPr>
          <w:rFonts w:ascii="Cambria" w:hAnsi="Cambria"/>
          <w:sz w:val="24"/>
          <w:szCs w:val="24"/>
        </w:rPr>
        <w:tab/>
      </w:r>
      <w:r w:rsidR="00375CAE" w:rsidRPr="006C7920">
        <w:rPr>
          <w:rFonts w:ascii="Cambria" w:hAnsi="Cambria"/>
          <w:sz w:val="24"/>
          <w:szCs w:val="24"/>
        </w:rPr>
        <w:tab/>
      </w:r>
      <w:r w:rsidR="00375CAE" w:rsidRPr="006C7920">
        <w:rPr>
          <w:rFonts w:ascii="Cambria" w:hAnsi="Cambria"/>
          <w:sz w:val="24"/>
          <w:szCs w:val="24"/>
        </w:rPr>
        <w:tab/>
      </w:r>
      <w:r w:rsidR="00375CAE" w:rsidRPr="006C7920">
        <w:rPr>
          <w:rFonts w:ascii="Cambria" w:hAnsi="Cambria"/>
          <w:sz w:val="24"/>
          <w:szCs w:val="24"/>
        </w:rPr>
        <w:tab/>
      </w:r>
      <w:r w:rsidR="00375CAE" w:rsidRPr="006C7920">
        <w:rPr>
          <w:rFonts w:ascii="Cambria" w:hAnsi="Cambria"/>
          <w:sz w:val="24"/>
          <w:szCs w:val="24"/>
        </w:rPr>
        <w:tab/>
      </w:r>
    </w:p>
    <w:p w:rsidR="00046898" w:rsidRPr="006C7920" w:rsidRDefault="00F50938">
      <w:pPr>
        <w:spacing w:after="0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URBROJ:</w:t>
      </w:r>
      <w:r w:rsidR="000865AC">
        <w:rPr>
          <w:rFonts w:ascii="Cambria" w:hAnsi="Cambria"/>
          <w:sz w:val="24"/>
          <w:szCs w:val="24"/>
        </w:rPr>
        <w:t xml:space="preserve"> 2198-1-24</w:t>
      </w:r>
      <w:r w:rsidR="00046898" w:rsidRPr="006C7920">
        <w:rPr>
          <w:rFonts w:ascii="Cambria" w:hAnsi="Cambria"/>
          <w:sz w:val="24"/>
          <w:szCs w:val="24"/>
        </w:rPr>
        <w:t>-19-1</w:t>
      </w:r>
    </w:p>
    <w:p w:rsidR="00375CAE" w:rsidRPr="006C7920" w:rsidRDefault="00046898">
      <w:pPr>
        <w:spacing w:after="0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>Galovac</w:t>
      </w:r>
      <w:r w:rsidR="008F4F3C" w:rsidRPr="006C7920">
        <w:rPr>
          <w:rFonts w:ascii="Cambria" w:hAnsi="Cambria"/>
          <w:sz w:val="24"/>
          <w:szCs w:val="24"/>
        </w:rPr>
        <w:t>, 25</w:t>
      </w:r>
      <w:r w:rsidR="00F50938" w:rsidRPr="006C7920">
        <w:rPr>
          <w:rFonts w:ascii="Cambria" w:hAnsi="Cambria"/>
          <w:sz w:val="24"/>
          <w:szCs w:val="24"/>
        </w:rPr>
        <w:t>. listopada 2019. godine</w:t>
      </w:r>
      <w:r w:rsidR="00F50938" w:rsidRPr="006C7920">
        <w:rPr>
          <w:rFonts w:ascii="Cambria" w:hAnsi="Cambria"/>
          <w:sz w:val="24"/>
          <w:szCs w:val="24"/>
        </w:rPr>
        <w:tab/>
      </w:r>
    </w:p>
    <w:p w:rsidR="00375CAE" w:rsidRPr="006C7920" w:rsidRDefault="00375CAE">
      <w:pPr>
        <w:spacing w:after="0"/>
        <w:rPr>
          <w:rFonts w:ascii="Cambria" w:hAnsi="Cambria"/>
          <w:sz w:val="24"/>
          <w:szCs w:val="24"/>
        </w:rPr>
      </w:pPr>
    </w:p>
    <w:p w:rsidR="00427192" w:rsidRPr="006C7920" w:rsidRDefault="00427192">
      <w:pPr>
        <w:spacing w:after="0"/>
        <w:rPr>
          <w:rFonts w:ascii="Cambria" w:hAnsi="Cambria"/>
          <w:sz w:val="24"/>
          <w:szCs w:val="24"/>
        </w:rPr>
      </w:pPr>
    </w:p>
    <w:p w:rsidR="00427192" w:rsidRPr="006C7920" w:rsidRDefault="00427192">
      <w:pPr>
        <w:spacing w:after="0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="00CB5276">
        <w:rPr>
          <w:rFonts w:ascii="Cambria" w:hAnsi="Cambria"/>
          <w:sz w:val="24"/>
          <w:szCs w:val="24"/>
        </w:rPr>
        <w:t xml:space="preserve">         </w:t>
      </w:r>
      <w:r w:rsidRPr="006C7920">
        <w:rPr>
          <w:rFonts w:ascii="Cambria" w:hAnsi="Cambria"/>
          <w:sz w:val="24"/>
          <w:szCs w:val="24"/>
        </w:rPr>
        <w:t>Ravnatelj</w:t>
      </w:r>
      <w:r w:rsidR="00CB5276">
        <w:rPr>
          <w:rFonts w:ascii="Cambria" w:hAnsi="Cambria"/>
          <w:sz w:val="24"/>
          <w:szCs w:val="24"/>
        </w:rPr>
        <w:t>:</w:t>
      </w:r>
    </w:p>
    <w:p w:rsidR="00046898" w:rsidRPr="006C7920" w:rsidRDefault="00427192">
      <w:pPr>
        <w:spacing w:after="0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</w:p>
    <w:p w:rsidR="00427192" w:rsidRPr="006C7920" w:rsidRDefault="00427192">
      <w:pPr>
        <w:spacing w:after="0"/>
        <w:rPr>
          <w:rFonts w:ascii="Cambria" w:hAnsi="Cambria"/>
          <w:sz w:val="24"/>
          <w:szCs w:val="24"/>
        </w:rPr>
      </w:pP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Pr="006C7920">
        <w:rPr>
          <w:rFonts w:ascii="Cambria" w:hAnsi="Cambria"/>
          <w:sz w:val="24"/>
          <w:szCs w:val="24"/>
        </w:rPr>
        <w:tab/>
      </w:r>
      <w:r w:rsidR="00046898" w:rsidRPr="006C7920">
        <w:rPr>
          <w:rFonts w:ascii="Cambria" w:hAnsi="Cambria"/>
          <w:sz w:val="24"/>
          <w:szCs w:val="24"/>
        </w:rPr>
        <w:t>Josip</w:t>
      </w:r>
      <w:r w:rsidR="008F4F3C" w:rsidRPr="006C7920">
        <w:rPr>
          <w:rFonts w:ascii="Cambria" w:hAnsi="Cambria"/>
          <w:sz w:val="24"/>
          <w:szCs w:val="24"/>
        </w:rPr>
        <w:t xml:space="preserve"> </w:t>
      </w:r>
      <w:r w:rsidR="00046898" w:rsidRPr="006C7920">
        <w:rPr>
          <w:rFonts w:ascii="Cambria" w:hAnsi="Cambria"/>
          <w:sz w:val="24"/>
          <w:szCs w:val="24"/>
        </w:rPr>
        <w:t>Lučić</w:t>
      </w:r>
      <w:r w:rsidR="008F4F3C" w:rsidRPr="006C7920">
        <w:rPr>
          <w:rFonts w:ascii="Cambria" w:hAnsi="Cambria"/>
          <w:sz w:val="24"/>
          <w:szCs w:val="24"/>
        </w:rPr>
        <w:t xml:space="preserve">, </w:t>
      </w:r>
      <w:r w:rsidR="00046898" w:rsidRPr="006C7920">
        <w:rPr>
          <w:rFonts w:ascii="Cambria" w:hAnsi="Cambria"/>
          <w:sz w:val="24"/>
          <w:szCs w:val="24"/>
        </w:rPr>
        <w:t>dipl</w:t>
      </w:r>
      <w:r w:rsidR="008F4F3C" w:rsidRPr="006C7920">
        <w:rPr>
          <w:rFonts w:ascii="Cambria" w:hAnsi="Cambria"/>
          <w:sz w:val="24"/>
          <w:szCs w:val="24"/>
        </w:rPr>
        <w:t>.</w:t>
      </w:r>
      <w:r w:rsidR="00046898" w:rsidRPr="006C7920">
        <w:rPr>
          <w:rFonts w:ascii="Cambria" w:hAnsi="Cambria"/>
          <w:sz w:val="24"/>
          <w:szCs w:val="24"/>
        </w:rPr>
        <w:t xml:space="preserve"> ing.</w:t>
      </w:r>
    </w:p>
    <w:p w:rsidR="00545868" w:rsidRPr="006C7920" w:rsidRDefault="00545868" w:rsidP="00375CAE">
      <w:pPr>
        <w:spacing w:after="0"/>
        <w:ind w:left="5664" w:firstLine="708"/>
        <w:rPr>
          <w:rFonts w:ascii="Cambria" w:hAnsi="Cambria"/>
          <w:sz w:val="24"/>
          <w:szCs w:val="24"/>
        </w:rPr>
      </w:pPr>
    </w:p>
    <w:sectPr w:rsidR="00545868" w:rsidRPr="006C7920" w:rsidSect="003222D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7C" w:rsidRDefault="00627D7C">
      <w:pPr>
        <w:spacing w:after="0" w:line="240" w:lineRule="auto"/>
      </w:pPr>
      <w:r>
        <w:separator/>
      </w:r>
    </w:p>
  </w:endnote>
  <w:endnote w:type="continuationSeparator" w:id="0">
    <w:p w:rsidR="00627D7C" w:rsidRDefault="0062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7C" w:rsidRDefault="00627D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27D7C" w:rsidRDefault="00627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868"/>
    <w:rsid w:val="00046898"/>
    <w:rsid w:val="000865AC"/>
    <w:rsid w:val="000A02E6"/>
    <w:rsid w:val="00181E5F"/>
    <w:rsid w:val="001A60A6"/>
    <w:rsid w:val="00274843"/>
    <w:rsid w:val="00281701"/>
    <w:rsid w:val="003222D7"/>
    <w:rsid w:val="00370F70"/>
    <w:rsid w:val="00375CAE"/>
    <w:rsid w:val="00390FA1"/>
    <w:rsid w:val="00397743"/>
    <w:rsid w:val="00427192"/>
    <w:rsid w:val="00545868"/>
    <w:rsid w:val="00627D7C"/>
    <w:rsid w:val="006B5F55"/>
    <w:rsid w:val="006C7920"/>
    <w:rsid w:val="006D2A4C"/>
    <w:rsid w:val="007F2945"/>
    <w:rsid w:val="00855E32"/>
    <w:rsid w:val="008A3BFA"/>
    <w:rsid w:val="008F4F3C"/>
    <w:rsid w:val="009075F1"/>
    <w:rsid w:val="00A248CA"/>
    <w:rsid w:val="00A27880"/>
    <w:rsid w:val="00A40474"/>
    <w:rsid w:val="00AB3D9C"/>
    <w:rsid w:val="00B4266F"/>
    <w:rsid w:val="00BB364F"/>
    <w:rsid w:val="00CB5276"/>
    <w:rsid w:val="00D629A4"/>
    <w:rsid w:val="00E52B86"/>
    <w:rsid w:val="00ED433C"/>
    <w:rsid w:val="00F50938"/>
    <w:rsid w:val="00F53E3A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22D7"/>
    <w:pPr>
      <w:suppressAutoHyphens/>
      <w:spacing w:after="160" w:line="24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3222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4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2019-12-13T10:52:00Z</cp:lastPrinted>
  <dcterms:created xsi:type="dcterms:W3CDTF">2019-11-15T10:09:00Z</dcterms:created>
  <dcterms:modified xsi:type="dcterms:W3CDTF">2019-12-13T10:55:00Z</dcterms:modified>
</cp:coreProperties>
</file>