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D4" w:rsidRDefault="003618D4" w:rsidP="003618D4">
      <w:pPr>
        <w:pStyle w:val="Bezproreda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 i 64/20; u daljnjem tekstu: Zakon) i članka 6. Pravilnika o načinu, postupku i vrednovanju kandidata pri zapošljavanju u Osnovnoj školi Galovac (u daljnjem tekstu: Pravilnik), ravnatelj Osnovne škole Galovac objavljuje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3618D4" w:rsidRDefault="003618D4" w:rsidP="003618D4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3618D4" w:rsidRDefault="003618D4" w:rsidP="003618D4">
      <w:pPr>
        <w:pStyle w:val="Bezproreda"/>
        <w:jc w:val="center"/>
        <w:rPr>
          <w:rFonts w:ascii="Cambria" w:hAnsi="Cambria"/>
          <w:b/>
        </w:rPr>
      </w:pPr>
    </w:p>
    <w:p w:rsidR="003618D4" w:rsidRPr="00176431" w:rsidRDefault="003618D4" w:rsidP="003618D4">
      <w:pPr>
        <w:pStyle w:val="Bezproreda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UČITELJ/ICA FIZIKE</w:t>
      </w:r>
      <w:r>
        <w:rPr>
          <w:rFonts w:ascii="Cambria" w:hAnsi="Cambria"/>
        </w:rPr>
        <w:t>,  na neodređeno, nepuno radno vrijeme za 8 sati tjedno – jedan (1) izvršitelj/</w:t>
      </w:r>
      <w:proofErr w:type="spellStart"/>
      <w:r>
        <w:rPr>
          <w:rFonts w:ascii="Cambria" w:hAnsi="Cambria"/>
        </w:rPr>
        <w:t>ica</w:t>
      </w:r>
      <w:proofErr w:type="spellEnd"/>
      <w:r w:rsidR="00BE1832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335ABA">
        <w:rPr>
          <w:rFonts w:ascii="Cambria" w:hAnsi="Cambria"/>
        </w:rPr>
        <w:t>uz probni rad od 3 mjeseca</w:t>
      </w:r>
    </w:p>
    <w:p w:rsidR="003618D4" w:rsidRPr="001A3D36" w:rsidRDefault="003618D4" w:rsidP="003618D4">
      <w:pPr>
        <w:pStyle w:val="Bezproreda"/>
        <w:ind w:left="720"/>
        <w:rPr>
          <w:rFonts w:ascii="Cambria" w:hAnsi="Cambria"/>
          <w:b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</w:t>
      </w:r>
      <w:r w:rsidR="003654D1">
        <w:rPr>
          <w:rFonts w:ascii="Cambria" w:hAnsi="Cambria"/>
        </w:rPr>
        <w:t xml:space="preserve"> </w:t>
      </w:r>
      <w:r>
        <w:rPr>
          <w:rFonts w:ascii="Cambria" w:hAnsi="Cambria"/>
        </w:rPr>
        <w:t>Pravilnik</w:t>
      </w:r>
      <w:r w:rsidR="003654D1">
        <w:rPr>
          <w:rFonts w:ascii="Cambria" w:hAnsi="Cambria"/>
        </w:rPr>
        <w:t>a</w:t>
      </w:r>
      <w:r>
        <w:rPr>
          <w:rFonts w:ascii="Cambria" w:hAnsi="Cambria"/>
        </w:rPr>
        <w:t xml:space="preserve"> o odgovarajućoj vrsti obrazovanja učitelja i stručnih suradnika u osnovnoj školi</w:t>
      </w:r>
      <w:r w:rsidR="003654D1">
        <w:rPr>
          <w:rFonts w:ascii="Cambria" w:hAnsi="Cambria"/>
        </w:rPr>
        <w:t xml:space="preserve"> (NN 6/19)</w:t>
      </w:r>
      <w:r w:rsidR="009B0213">
        <w:rPr>
          <w:rFonts w:ascii="Cambria" w:hAnsi="Cambria"/>
        </w:rPr>
        <w:t xml:space="preserve"> i to:</w:t>
      </w:r>
    </w:p>
    <w:p w:rsidR="009B0213" w:rsidRDefault="009B0213" w:rsidP="003618D4">
      <w:pPr>
        <w:pStyle w:val="Bezproreda"/>
        <w:rPr>
          <w:rFonts w:ascii="Cambria" w:hAnsi="Cambria"/>
        </w:rPr>
      </w:pPr>
    </w:p>
    <w:p w:rsidR="009B0213" w:rsidRDefault="009B0213" w:rsidP="009B0213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9B0213" w:rsidRDefault="009B0213" w:rsidP="009B0213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9B0213" w:rsidRDefault="009B0213" w:rsidP="009B0213">
      <w:pPr>
        <w:pStyle w:val="Bezprored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9B0213" w:rsidRDefault="009B0213" w:rsidP="009B0213">
      <w:pPr>
        <w:pStyle w:val="Bezprored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studijski program odgovarajuće </w:t>
      </w:r>
      <w:r w:rsidR="00620AF1">
        <w:rPr>
          <w:rFonts w:ascii="Cambria" w:hAnsi="Cambria"/>
        </w:rPr>
        <w:t xml:space="preserve">vrste na </w:t>
      </w:r>
      <w:r>
        <w:rPr>
          <w:rFonts w:ascii="Cambria" w:hAnsi="Cambria"/>
        </w:rPr>
        <w:t>razin</w:t>
      </w:r>
      <w:r w:rsidR="00620AF1">
        <w:rPr>
          <w:rFonts w:ascii="Cambria" w:hAnsi="Cambria"/>
        </w:rPr>
        <w:t>i</w:t>
      </w:r>
      <w:r>
        <w:rPr>
          <w:rFonts w:ascii="Cambria" w:hAnsi="Cambria"/>
        </w:rPr>
        <w:t xml:space="preserve"> diplomskog sveučilišnog studija</w:t>
      </w:r>
      <w:r w:rsidR="00620AF1">
        <w:rPr>
          <w:rFonts w:ascii="Cambria" w:hAnsi="Cambria"/>
        </w:rPr>
        <w:t xml:space="preserve">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</w:t>
      </w:r>
    </w:p>
    <w:p w:rsidR="00620AF1" w:rsidRDefault="00620AF1" w:rsidP="00620AF1">
      <w:pPr>
        <w:pStyle w:val="Bezproreda"/>
        <w:ind w:firstLine="360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620AF1" w:rsidRDefault="00620AF1" w:rsidP="009B0213">
      <w:pPr>
        <w:pStyle w:val="Bezprored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</w:t>
      </w:r>
    </w:p>
    <w:p w:rsidR="00F73083" w:rsidRDefault="00F73083" w:rsidP="00F73083">
      <w:pPr>
        <w:pStyle w:val="Bezproreda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Ukoliko kandidat u natječajnoj prijavi ne dostavi navedene dokaze, neće ostvariti dodatne bodove. 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DA21A4" w:rsidRDefault="003618D4" w:rsidP="003618D4">
      <w:pPr>
        <w:pStyle w:val="Bezproreda"/>
        <w:rPr>
          <w:rFonts w:ascii="Cambria" w:hAnsi="Cambria"/>
        </w:rPr>
      </w:pPr>
      <w:r w:rsidRPr="00523972">
        <w:rPr>
          <w:rFonts w:ascii="Cambria" w:hAnsi="Cambria"/>
        </w:rPr>
        <w:t xml:space="preserve">Osobe koje se pozivaju na prednost prilikom zapošljavanja </w:t>
      </w:r>
      <w:r>
        <w:rPr>
          <w:rFonts w:ascii="Cambria" w:hAnsi="Cambria"/>
        </w:rPr>
        <w:t>po</w:t>
      </w:r>
      <w:r w:rsidRPr="00523972">
        <w:rPr>
          <w:rFonts w:ascii="Cambria" w:hAnsi="Cambria"/>
        </w:rPr>
        <w:t xml:space="preserve"> čl</w:t>
      </w:r>
      <w:r w:rsidR="00DA21A4">
        <w:rPr>
          <w:rFonts w:ascii="Cambria" w:hAnsi="Cambria"/>
        </w:rPr>
        <w:t xml:space="preserve">anku </w:t>
      </w:r>
      <w:r w:rsidRPr="00523972">
        <w:rPr>
          <w:rFonts w:ascii="Cambria" w:hAnsi="Cambria"/>
        </w:rPr>
        <w:t>102</w:t>
      </w:r>
      <w:r w:rsidR="00DA21A4">
        <w:rPr>
          <w:rFonts w:ascii="Cambria" w:hAnsi="Cambria"/>
        </w:rPr>
        <w:t xml:space="preserve">. </w:t>
      </w:r>
      <w:r w:rsidRPr="00B8610C">
        <w:rPr>
          <w:rFonts w:ascii="Cambria" w:hAnsi="Cambria"/>
        </w:rPr>
        <w:t>Zakon</w:t>
      </w:r>
      <w:r>
        <w:rPr>
          <w:rFonts w:ascii="Cambria" w:hAnsi="Cambria"/>
        </w:rPr>
        <w:t>a</w:t>
      </w:r>
      <w:r w:rsidRPr="00B8610C">
        <w:rPr>
          <w:rFonts w:ascii="Cambria" w:hAnsi="Cambria"/>
        </w:rPr>
        <w:t xml:space="preserve"> o hrvatskim braniteljima iz Domovinskog rata i članovima njihovih obitelji</w:t>
      </w:r>
      <w:r>
        <w:rPr>
          <w:rFonts w:ascii="Cambria" w:hAnsi="Cambria"/>
        </w:rPr>
        <w:t xml:space="preserve"> (</w:t>
      </w:r>
      <w:r w:rsidR="00DA21A4" w:rsidRPr="00DA21A4">
        <w:rPr>
          <w:rFonts w:ascii="Cambria" w:hAnsi="Cambria"/>
        </w:rPr>
        <w:t>NN 121/17, 98/19, 84/21</w:t>
      </w:r>
      <w:r>
        <w:rPr>
          <w:rFonts w:ascii="Cambria" w:hAnsi="Cambria"/>
        </w:rPr>
        <w:t xml:space="preserve">), </w:t>
      </w:r>
      <w:r w:rsidR="00DA21A4">
        <w:rPr>
          <w:rFonts w:ascii="Cambria" w:hAnsi="Cambria"/>
        </w:rPr>
        <w:t xml:space="preserve">članku 48.f  </w:t>
      </w:r>
      <w:r w:rsidR="00DA21A4" w:rsidRPr="00DA21A4">
        <w:rPr>
          <w:rFonts w:ascii="Cambria" w:hAnsi="Cambria"/>
        </w:rPr>
        <w:t>Zakon</w:t>
      </w:r>
      <w:r w:rsidR="00DA21A4">
        <w:rPr>
          <w:rFonts w:ascii="Cambria" w:hAnsi="Cambria"/>
        </w:rPr>
        <w:t>a</w:t>
      </w:r>
      <w:r w:rsidR="00DA21A4" w:rsidRPr="00DA21A4">
        <w:rPr>
          <w:rFonts w:ascii="Cambria" w:hAnsi="Cambria"/>
        </w:rPr>
        <w:t xml:space="preserve"> o zaštiti vojnih i civilnih invalida rata</w:t>
      </w:r>
      <w:r w:rsidR="00DA21A4">
        <w:rPr>
          <w:rFonts w:ascii="Cambria" w:hAnsi="Cambria"/>
        </w:rPr>
        <w:t xml:space="preserve"> (</w:t>
      </w:r>
      <w:r w:rsidR="00DA21A4" w:rsidRPr="00DA21A4">
        <w:rPr>
          <w:rFonts w:ascii="Cambria" w:hAnsi="Cambria"/>
        </w:rPr>
        <w:t>NN 33/92, 57/92, 77/92, 27/93, 58/93, 02/94, 76/94, 108/95, 108/96, 82/01, 103/03, 148/13, 98/19</w:t>
      </w:r>
      <w:r w:rsidR="00DA21A4">
        <w:rPr>
          <w:rFonts w:ascii="Cambria" w:hAnsi="Cambria"/>
        </w:rPr>
        <w:t xml:space="preserve">), članku 9. </w:t>
      </w:r>
      <w:r w:rsidR="00DA21A4" w:rsidRPr="00DA21A4">
        <w:rPr>
          <w:rFonts w:ascii="Cambria" w:hAnsi="Cambria"/>
        </w:rPr>
        <w:t>Zakon</w:t>
      </w:r>
      <w:r w:rsidR="00DA21A4">
        <w:rPr>
          <w:rFonts w:ascii="Cambria" w:hAnsi="Cambria"/>
        </w:rPr>
        <w:t>a</w:t>
      </w:r>
      <w:r w:rsidR="00DA21A4" w:rsidRPr="00DA21A4">
        <w:rPr>
          <w:rFonts w:ascii="Cambria" w:hAnsi="Cambria"/>
        </w:rPr>
        <w:t xml:space="preserve"> o profesionalnoj rehabilitaciji i zapošljavanju osoba s invaliditetom</w:t>
      </w:r>
      <w:r w:rsidR="00DA21A4">
        <w:rPr>
          <w:rFonts w:ascii="Cambria" w:hAnsi="Cambria"/>
        </w:rPr>
        <w:t xml:space="preserve"> (</w:t>
      </w:r>
      <w:r w:rsidR="00DA21A4" w:rsidRPr="00DA21A4">
        <w:rPr>
          <w:rFonts w:ascii="Cambria" w:hAnsi="Cambria"/>
        </w:rPr>
        <w:t>NN 157/13, 152/14, 39/18, 32/20</w:t>
      </w:r>
      <w:r w:rsidR="00DA21A4">
        <w:rPr>
          <w:rFonts w:ascii="Cambria" w:hAnsi="Cambria"/>
        </w:rPr>
        <w:t>), te članku 48.</w:t>
      </w:r>
      <w:r w:rsidR="00DA21A4" w:rsidRPr="00DA21A4">
        <w:t xml:space="preserve"> </w:t>
      </w:r>
      <w:r w:rsidR="00DA21A4" w:rsidRPr="00DA21A4">
        <w:rPr>
          <w:rFonts w:ascii="Cambria" w:hAnsi="Cambria"/>
        </w:rPr>
        <w:t>Zakon</w:t>
      </w:r>
      <w:r w:rsidR="00DA21A4">
        <w:rPr>
          <w:rFonts w:ascii="Cambria" w:hAnsi="Cambria"/>
        </w:rPr>
        <w:t>a</w:t>
      </w:r>
      <w:r w:rsidR="00DA21A4" w:rsidRPr="00DA21A4">
        <w:rPr>
          <w:rFonts w:ascii="Cambria" w:hAnsi="Cambria"/>
        </w:rPr>
        <w:t xml:space="preserve"> o civilnim stradalnicima iz Domovinskog rata</w:t>
      </w:r>
      <w:r w:rsidR="00DA21A4">
        <w:rPr>
          <w:rFonts w:ascii="Cambria" w:hAnsi="Cambria"/>
        </w:rPr>
        <w:t xml:space="preserve"> (</w:t>
      </w:r>
      <w:r w:rsidR="00DA21A4" w:rsidRPr="00DA21A4">
        <w:rPr>
          <w:rFonts w:ascii="Cambria" w:hAnsi="Cambria"/>
        </w:rPr>
        <w:t>NN 84/21</w:t>
      </w:r>
      <w:r w:rsidR="00DA21A4">
        <w:rPr>
          <w:rFonts w:ascii="Cambria" w:hAnsi="Cambria"/>
        </w:rPr>
        <w:t>)  dužne su u prijavi na natječaj pozvati se na to pravo i uz prijavu priložiti svu propisanu dokumentaciju prema posebnom zakonu, a imaju prednost u odnosu na ostale kandidate samo pod jednakim uvjetima.</w:t>
      </w:r>
    </w:p>
    <w:p w:rsidR="00EF3F18" w:rsidRDefault="00DA21A4" w:rsidP="003618D4">
      <w:pPr>
        <w:pStyle w:val="Bezproreda"/>
        <w:rPr>
          <w:rStyle w:val="Hiperveza"/>
          <w:rFonts w:ascii="Cambria" w:hAnsi="Cambria"/>
        </w:rPr>
      </w:pPr>
      <w:r>
        <w:rPr>
          <w:rFonts w:ascii="Cambria" w:hAnsi="Cambria"/>
        </w:rPr>
        <w:t>Osobe koje ostvaruju pravo prednosti pri zapošljavanju u skladu s člankom 102. Zakona o hrvatskim braniteljima iz Domovinskog rata i članovima njihovih obitelji (NN</w:t>
      </w:r>
      <w:r w:rsidR="00EF3F18">
        <w:rPr>
          <w:rFonts w:ascii="Cambria" w:hAnsi="Cambria"/>
        </w:rPr>
        <w:t xml:space="preserve"> </w:t>
      </w:r>
      <w:r w:rsidR="00EF3F18" w:rsidRPr="00DA21A4">
        <w:rPr>
          <w:rFonts w:ascii="Cambria" w:hAnsi="Cambria"/>
        </w:rPr>
        <w:t>121/17, 98/19, 84/21</w:t>
      </w:r>
      <w:r w:rsidR="00EF3F18">
        <w:rPr>
          <w:rFonts w:ascii="Cambria" w:hAnsi="Cambria"/>
        </w:rPr>
        <w:t xml:space="preserve">), uz prijavu na natječaj su dužne </w:t>
      </w:r>
      <w:r w:rsidR="003618D4">
        <w:rPr>
          <w:rFonts w:ascii="Cambria" w:hAnsi="Cambria"/>
        </w:rPr>
        <w:t xml:space="preserve">priložiti dokaze iz čl. 103. stavka 1. koji su navedeni na poveznici Ministarstva hrvatskih branitelja: </w:t>
      </w:r>
      <w:hyperlink r:id="rId6" w:history="1">
        <w:r w:rsidR="00EF3F18" w:rsidRPr="00B603E1">
          <w:rPr>
            <w:rStyle w:val="Hiperveza"/>
            <w:rFonts w:ascii="Cambria" w:hAnsi="Cambria"/>
          </w:rPr>
          <w:t>https://branitelji.gov.hr/UserDocsImages/NG/12%20Prosinac/Zapo%C5%A1ljavanje/popis%20dokaza%20za%20ostvarivanje%20prava%20prednosti%20pri%20zapo%C5%A1ljavanju.pdf</w:t>
        </w:r>
      </w:hyperlink>
      <w:r w:rsidR="00EF3F18">
        <w:rPr>
          <w:rStyle w:val="Hiperveza"/>
          <w:rFonts w:ascii="Cambria" w:hAnsi="Cambria"/>
        </w:rPr>
        <w:t xml:space="preserve"> </w:t>
      </w:r>
    </w:p>
    <w:p w:rsidR="009B0213" w:rsidRDefault="009B0213" w:rsidP="003618D4">
      <w:pPr>
        <w:pStyle w:val="Bezproreda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3618D4" w:rsidRPr="00EF3F18" w:rsidRDefault="003618D4" w:rsidP="003618D4">
      <w:pPr>
        <w:pStyle w:val="Bezproreda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 w:rsidR="009B0213" w:rsidRPr="00EF3F18">
        <w:rPr>
          <w:rFonts w:ascii="Cambria" w:hAnsi="Cambria"/>
          <w:u w:val="single"/>
        </w:rPr>
        <w:t>15</w:t>
      </w:r>
      <w:r w:rsidRPr="00EF3F18">
        <w:rPr>
          <w:rFonts w:ascii="Cambria" w:hAnsi="Cambria"/>
          <w:u w:val="single"/>
        </w:rPr>
        <w:t xml:space="preserve">. </w:t>
      </w:r>
      <w:r w:rsidR="009B0213" w:rsidRPr="00EF3F18">
        <w:rPr>
          <w:rFonts w:ascii="Cambria" w:hAnsi="Cambria"/>
          <w:u w:val="single"/>
        </w:rPr>
        <w:t>listopada</w:t>
      </w:r>
      <w:r w:rsidRPr="00EF3F18">
        <w:rPr>
          <w:rFonts w:ascii="Cambria" w:hAnsi="Cambria"/>
          <w:u w:val="single"/>
        </w:rPr>
        <w:t xml:space="preserve"> 2021.g., a rok za prijave je </w:t>
      </w:r>
      <w:r w:rsidR="009B0213" w:rsidRPr="00EF3F18">
        <w:rPr>
          <w:rFonts w:ascii="Cambria" w:hAnsi="Cambria"/>
          <w:u w:val="single"/>
        </w:rPr>
        <w:t>23</w:t>
      </w:r>
      <w:r w:rsidRPr="00EF3F18">
        <w:rPr>
          <w:rFonts w:ascii="Cambria" w:hAnsi="Cambria"/>
          <w:u w:val="single"/>
        </w:rPr>
        <w:t xml:space="preserve">. </w:t>
      </w:r>
      <w:r w:rsidR="009B0213" w:rsidRPr="00EF3F18">
        <w:rPr>
          <w:rFonts w:ascii="Cambria" w:hAnsi="Cambria"/>
          <w:u w:val="single"/>
        </w:rPr>
        <w:t>listopada</w:t>
      </w:r>
      <w:r w:rsidRPr="00EF3F18">
        <w:rPr>
          <w:rFonts w:ascii="Cambria" w:hAnsi="Cambria"/>
          <w:u w:val="single"/>
        </w:rPr>
        <w:t xml:space="preserve"> 2021.g.  </w:t>
      </w: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3618D4" w:rsidRDefault="003618D4" w:rsidP="003618D4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3618D4" w:rsidRDefault="003618D4" w:rsidP="003618D4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9B0213" w:rsidRDefault="009B0213" w:rsidP="003618D4">
      <w:pPr>
        <w:pStyle w:val="Bezproreda"/>
        <w:rPr>
          <w:rFonts w:ascii="Cambria" w:hAnsi="Cambria"/>
          <w:b/>
        </w:rPr>
      </w:pPr>
    </w:p>
    <w:p w:rsidR="009B0213" w:rsidRDefault="003618D4" w:rsidP="003618D4">
      <w:pPr>
        <w:pStyle w:val="Bezproreda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3618D4" w:rsidRDefault="003618D4" w:rsidP="003618D4">
      <w:pPr>
        <w:pStyle w:val="Bezproreda"/>
        <w:rPr>
          <w:rFonts w:ascii="Cambria" w:hAnsi="Cambria"/>
        </w:rPr>
      </w:pPr>
      <w:r w:rsidRPr="00523972">
        <w:rPr>
          <w:rFonts w:ascii="Cambria" w:hAnsi="Cambria"/>
        </w:rPr>
        <w:t xml:space="preserve">Zaprimljenu </w:t>
      </w:r>
      <w:r>
        <w:rPr>
          <w:rFonts w:ascii="Cambria" w:hAnsi="Cambria"/>
        </w:rPr>
        <w:t>dokumentaciju ne vraćamo kandidatima.</w:t>
      </w:r>
    </w:p>
    <w:p w:rsidR="003618D4" w:rsidRPr="00394C14" w:rsidRDefault="003618D4" w:rsidP="003618D4">
      <w:pPr>
        <w:pStyle w:val="Bezproreda"/>
        <w:rPr>
          <w:rFonts w:ascii="Cambria" w:hAnsi="Cambria"/>
        </w:rPr>
      </w:pPr>
    </w:p>
    <w:p w:rsidR="008F2F64" w:rsidRDefault="008F2F64" w:rsidP="008F2F64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Na mrežnoj stranici škole pod rubrikom ''Natječaji''( </w:t>
      </w:r>
      <w:hyperlink r:id="rId7" w:history="1">
        <w:r>
          <w:rPr>
            <w:rStyle w:val="Hiperveza"/>
            <w:rFonts w:ascii="Cambria" w:hAnsi="Cambria"/>
          </w:rPr>
          <w:t>http://os-galovac.skole.hr/natje_aji</w:t>
        </w:r>
      </w:hyperlink>
      <w:r>
        <w:rPr>
          <w:rFonts w:ascii="Cambria" w:hAnsi="Cambria"/>
        </w:rPr>
        <w:t xml:space="preserve"> ), </w:t>
      </w:r>
      <w:r w:rsidR="00456855" w:rsidRPr="00456855">
        <w:rPr>
          <w:rFonts w:ascii="Cambria" w:hAnsi="Cambria"/>
        </w:rPr>
        <w:t>u skladu s Pravilnikom OŠ Galovac</w:t>
      </w:r>
      <w:r w:rsidR="00456855">
        <w:rPr>
          <w:rFonts w:ascii="Cambria" w:hAnsi="Cambria"/>
        </w:rPr>
        <w:t xml:space="preserve">, </w:t>
      </w:r>
      <w:r>
        <w:rPr>
          <w:rFonts w:ascii="Cambria" w:hAnsi="Cambria"/>
        </w:rPr>
        <w:t>objavit će se područja, način, mjesto i vrijeme održavanja postupka vrednovanja kandidata za sve koji su dostavili svoje prijave sa svim prilozima na vrijeme i koji ispunjavaju sve uvjete iz natječaja.</w:t>
      </w: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897ECA" w:rsidRDefault="00897ECA" w:rsidP="00897ECA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nakon donošenja Odluke o izboru. 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školi da može prikupljati i obrađivati osobne podatke kandidata iz natječajne dokumentacije u svrhu provedbe natječajnog postupka. 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112-02/21-01/</w:t>
      </w:r>
      <w:r w:rsidR="00D73186">
        <w:rPr>
          <w:rFonts w:ascii="Cambria" w:hAnsi="Cambria"/>
        </w:rPr>
        <w:t>2</w:t>
      </w:r>
      <w:r w:rsidR="0082123C">
        <w:rPr>
          <w:rFonts w:ascii="Cambria" w:hAnsi="Cambria"/>
        </w:rPr>
        <w:t>6</w:t>
      </w:r>
    </w:p>
    <w:p w:rsidR="0070385C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2198-1-24-21-</w:t>
      </w:r>
      <w:r w:rsidR="0019635C">
        <w:rPr>
          <w:rFonts w:ascii="Cambria" w:hAnsi="Cambria"/>
        </w:rPr>
        <w:t>3</w:t>
      </w: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 Galovcu, </w:t>
      </w:r>
      <w:r w:rsidR="003654D1">
        <w:rPr>
          <w:rFonts w:ascii="Cambria" w:hAnsi="Cambria"/>
        </w:rPr>
        <w:t>15</w:t>
      </w:r>
      <w:r>
        <w:rPr>
          <w:rFonts w:ascii="Cambria" w:hAnsi="Cambria"/>
        </w:rPr>
        <w:t xml:space="preserve">. </w:t>
      </w:r>
      <w:r w:rsidR="003654D1">
        <w:rPr>
          <w:rFonts w:ascii="Cambria" w:hAnsi="Cambria"/>
        </w:rPr>
        <w:t>listopada</w:t>
      </w:r>
      <w:r>
        <w:rPr>
          <w:rFonts w:ascii="Cambria" w:hAnsi="Cambria"/>
        </w:rPr>
        <w:t xml:space="preserve"> 2021.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54D1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</w:t>
      </w:r>
      <w:r w:rsidR="003654D1">
        <w:rPr>
          <w:rFonts w:ascii="Cambria" w:hAnsi="Cambria"/>
        </w:rPr>
        <w:t>:</w:t>
      </w:r>
    </w:p>
    <w:p w:rsidR="003618D4" w:rsidRDefault="003618D4" w:rsidP="003618D4">
      <w:pPr>
        <w:pStyle w:val="Bezproreda"/>
        <w:jc w:val="center"/>
        <w:rPr>
          <w:rFonts w:ascii="Cambria" w:hAnsi="Cambria"/>
        </w:rPr>
      </w:pPr>
    </w:p>
    <w:p w:rsidR="003618D4" w:rsidRDefault="003618D4" w:rsidP="003654D1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Josip Lučić, </w:t>
      </w:r>
      <w:proofErr w:type="spellStart"/>
      <w:r>
        <w:rPr>
          <w:rFonts w:ascii="Cambria" w:hAnsi="Cambria"/>
        </w:rPr>
        <w:t>dipl.ing</w:t>
      </w:r>
      <w:proofErr w:type="spellEnd"/>
      <w:r>
        <w:rPr>
          <w:rFonts w:ascii="Cambria" w:hAnsi="Cambria"/>
        </w:rPr>
        <w:t>.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</w:p>
    <w:p w:rsidR="004F1298" w:rsidRDefault="004F1298"/>
    <w:sectPr w:rsidR="004F1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41C34"/>
    <w:multiLevelType w:val="hybridMultilevel"/>
    <w:tmpl w:val="949A524C"/>
    <w:lvl w:ilvl="0" w:tplc="A844C12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300C2"/>
    <w:multiLevelType w:val="hybridMultilevel"/>
    <w:tmpl w:val="FD4E543A"/>
    <w:lvl w:ilvl="0" w:tplc="05FE413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D4"/>
    <w:rsid w:val="000544B8"/>
    <w:rsid w:val="0019635C"/>
    <w:rsid w:val="00335ABA"/>
    <w:rsid w:val="003618D4"/>
    <w:rsid w:val="003654D1"/>
    <w:rsid w:val="00456855"/>
    <w:rsid w:val="004F1298"/>
    <w:rsid w:val="00603CCC"/>
    <w:rsid w:val="00620AF1"/>
    <w:rsid w:val="0070385C"/>
    <w:rsid w:val="00813EB3"/>
    <w:rsid w:val="0082123C"/>
    <w:rsid w:val="008608D2"/>
    <w:rsid w:val="00897ECA"/>
    <w:rsid w:val="008F2F64"/>
    <w:rsid w:val="009B0213"/>
    <w:rsid w:val="00BE1832"/>
    <w:rsid w:val="00D23996"/>
    <w:rsid w:val="00D73186"/>
    <w:rsid w:val="00DA21A4"/>
    <w:rsid w:val="00EF163D"/>
    <w:rsid w:val="00EF3F18"/>
    <w:rsid w:val="00F7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18D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618D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F3F18"/>
    <w:rPr>
      <w:color w:val="954F72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F3F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18D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618D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F3F18"/>
    <w:rPr>
      <w:color w:val="954F72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F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galovac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2021-10-15T11:38:00Z</dcterms:created>
  <dcterms:modified xsi:type="dcterms:W3CDTF">2021-10-15T11:38:00Z</dcterms:modified>
</cp:coreProperties>
</file>